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19" w:rsidRDefault="00793319" w:rsidP="00793319">
      <w:pPr>
        <w:bidi/>
        <w:rPr>
          <w:rFonts w:hint="cs"/>
          <w:rtl/>
          <w:lang w:bidi="fa-IR"/>
        </w:rPr>
      </w:pPr>
      <w:bookmarkStart w:id="0" w:name="_GoBack"/>
      <w:bookmarkEnd w:id="0"/>
    </w:p>
    <w:p w:rsidR="00793319" w:rsidRPr="0049257C" w:rsidRDefault="00793319" w:rsidP="00793319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6"/>
          <w:szCs w:val="36"/>
        </w:rPr>
      </w:pPr>
      <w:r w:rsidRPr="0049257C">
        <w:rPr>
          <w:rFonts w:ascii="Times-Bold" w:hAnsi="Times-Bold" w:cs="Times-Bold"/>
          <w:b/>
          <w:bCs/>
          <w:sz w:val="36"/>
          <w:szCs w:val="36"/>
        </w:rPr>
        <w:t>IHR – Guideline Aircraft disinfection</w:t>
      </w:r>
    </w:p>
    <w:p w:rsidR="00793319" w:rsidRPr="0049257C" w:rsidRDefault="00793319" w:rsidP="00BD185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/>
          <w:b/>
          <w:bCs/>
          <w:sz w:val="36"/>
          <w:szCs w:val="36"/>
          <w:rtl/>
        </w:rPr>
      </w:pPr>
      <w:r w:rsidRPr="0049257C">
        <w:rPr>
          <w:rFonts w:ascii="Times-Bold" w:hAnsi="Times-Bold" w:hint="cs"/>
          <w:b/>
          <w:bCs/>
          <w:sz w:val="36"/>
          <w:szCs w:val="36"/>
          <w:rtl/>
        </w:rPr>
        <w:t xml:space="preserve">راهنماي </w:t>
      </w:r>
      <w:r w:rsidR="00BD185C">
        <w:rPr>
          <w:rFonts w:ascii="Times-Bold" w:hAnsi="Times-Bold" w:hint="cs"/>
          <w:b/>
          <w:bCs/>
          <w:sz w:val="36"/>
          <w:szCs w:val="36"/>
          <w:rtl/>
        </w:rPr>
        <w:t>گندزدایی</w:t>
      </w:r>
      <w:r w:rsidRPr="0049257C">
        <w:rPr>
          <w:rFonts w:ascii="Times-Bold" w:hAnsi="Times-Bold" w:hint="cs"/>
          <w:b/>
          <w:bCs/>
          <w:sz w:val="36"/>
          <w:szCs w:val="36"/>
          <w:rtl/>
        </w:rPr>
        <w:t xml:space="preserve"> هواپيما در هنگام انتقال مسافر مشكوك به بيماري مسري</w:t>
      </w:r>
      <w:r w:rsidRPr="0049257C">
        <w:rPr>
          <w:rFonts w:ascii="Times-Bold" w:hAnsi="Times-Bold"/>
          <w:b/>
          <w:bCs/>
          <w:sz w:val="36"/>
          <w:szCs w:val="36"/>
        </w:rPr>
        <w:t xml:space="preserve"> </w:t>
      </w:r>
    </w:p>
    <w:p w:rsidR="00793319" w:rsidRPr="00C859F0" w:rsidRDefault="00793319" w:rsidP="00793319">
      <w:p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 xml:space="preserve">روشهای </w:t>
      </w:r>
      <w:r w:rsidR="00BD185C">
        <w:rPr>
          <w:rFonts w:ascii="Times-Bold" w:hAnsi="Times-Bold" w:cs="B Yagut" w:hint="cs"/>
          <w:b/>
          <w:bCs/>
          <w:sz w:val="27"/>
          <w:szCs w:val="28"/>
          <w:rtl/>
        </w:rPr>
        <w:t>گندزدایی</w:t>
      </w: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 xml:space="preserve"> استاندارد</w:t>
      </w:r>
      <w:r w:rsidRPr="00C859F0">
        <w:rPr>
          <w:rFonts w:ascii="B Mitra" w:cs="B Yagut" w:hint="cs"/>
          <w:sz w:val="24"/>
          <w:szCs w:val="24"/>
        </w:rPr>
        <w:br/>
      </w:r>
      <w:r w:rsidRPr="00C859F0">
        <w:rPr>
          <w:rFonts w:ascii="B Mitra" w:cs="B Yagut" w:hint="cs"/>
          <w:sz w:val="24"/>
          <w:szCs w:val="24"/>
          <w:rtl/>
        </w:rPr>
        <w:t xml:space="preserve">یک روش </w:t>
      </w:r>
      <w:r w:rsidR="00BD185C"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باید مراحل زیر را شامل شود</w:t>
      </w:r>
      <w:r w:rsidRPr="00C859F0">
        <w:rPr>
          <w:rFonts w:ascii="B Mitra" w:cs="B Yagut" w:hint="cs"/>
          <w:sz w:val="24"/>
          <w:szCs w:val="24"/>
        </w:rPr>
        <w:t>:</w:t>
      </w:r>
    </w:p>
    <w:p w:rsidR="00793319" w:rsidRPr="00C859F0" w:rsidRDefault="00793319" w:rsidP="0079331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استفاده از دستكش هاي يكبار مصرف                                                         </w:t>
      </w:r>
    </w:p>
    <w:p w:rsidR="00793319" w:rsidRPr="00C859F0" w:rsidRDefault="00793319" w:rsidP="0079331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استفاده از عينك محافظ در منگام خطر پاشيدن مواد به چشم</w:t>
      </w:r>
    </w:p>
    <w:p w:rsidR="00793319" w:rsidRPr="00C859F0" w:rsidRDefault="00793319" w:rsidP="00793319">
      <w:pPr>
        <w:pStyle w:val="ListParagraph"/>
        <w:numPr>
          <w:ilvl w:val="0"/>
          <w:numId w:val="1"/>
        </w:numPr>
        <w:tabs>
          <w:tab w:val="right" w:pos="4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كيسه مخصوص پسماند را باز و در كنار محل الوده قرار دهيد درصورتيكه كيسه مخصوص در دسترس نباشد روي كيسه   معمولي بر چسب بزنيد</w:t>
      </w:r>
    </w:p>
    <w:p w:rsidR="00793319" w:rsidRPr="00C859F0" w:rsidRDefault="00793319" w:rsidP="0079331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>سطوح ذيل در محل مورد نظربايد ابتدا تميز و سپس ضد عفوني شوند: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روكش(ها)، صندليهاي مجاور همان رديف، رديف مجاور،و محلهاي زير: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نشيمن صندلي                                                                                                      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دسته هاي صندلي                                                                                                       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/>
          <w:sz w:val="24"/>
          <w:szCs w:val="24"/>
        </w:rPr>
        <w:t xml:space="preserve">  </w:t>
      </w:r>
      <w:r w:rsidRPr="00C859F0">
        <w:rPr>
          <w:rFonts w:ascii="B Mitra" w:cs="B Yagut" w:hint="cs"/>
          <w:sz w:val="24"/>
          <w:szCs w:val="24"/>
          <w:rtl/>
        </w:rPr>
        <w:t xml:space="preserve">پشتی صندلي( قسمت پلاستيكي يا فلزي)                                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ميز غذا خوري                                                                                                               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قفل كمربندهاي ايمني                                                                                                     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چراغها و كنترلها،تكمه احضار مهماندار و محفظه بالاي سر 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ديواره و پنجره هاي  مجاورهمان رديف  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ويدئو مانيتورها  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سرويسهاي بهداشتي 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 در صورت استفاده سرويس بهداشتي توسظ مسافر بيمار در،دستگيره، نشيمن توالت،محل تعويض پوشك، دستشويي و ديوارها و كانتر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3319" w:rsidRPr="00C859F0" w:rsidRDefault="00793319" w:rsidP="00BD185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ابتدا محل آلوده تميز (ازمواد جامد و مايع آلوده) و سپس از ماده </w:t>
      </w:r>
      <w:r w:rsidR="00BD185C"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كننده مجاز هواپيما استفاده شود و در صورت مرطوب بودن سطوح ابتدا با حوله كاغذي سطوح را خشك و تميزو حوله را در كيسه زباله بياندازيد.</w:t>
      </w:r>
    </w:p>
    <w:p w:rsidR="00793319" w:rsidRPr="00C859F0" w:rsidRDefault="00793319" w:rsidP="00D00D50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از</w:t>
      </w:r>
      <w:r w:rsidR="00D00D50">
        <w:rPr>
          <w:rFonts w:ascii="B Mitra" w:cs="B Yagut" w:hint="cs"/>
          <w:sz w:val="24"/>
          <w:szCs w:val="24"/>
          <w:rtl/>
        </w:rPr>
        <w:t xml:space="preserve"> </w:t>
      </w:r>
      <w:r w:rsidRPr="00C859F0">
        <w:rPr>
          <w:rFonts w:ascii="B Mitra" w:cs="B Yagut" w:hint="cs"/>
          <w:sz w:val="24"/>
          <w:szCs w:val="24"/>
          <w:rtl/>
        </w:rPr>
        <w:t xml:space="preserve">يك ماده </w:t>
      </w:r>
      <w:r w:rsidR="00BD185C"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مناسب با پايه آب اكسيژنه</w:t>
      </w:r>
      <w:r w:rsidR="00D00D50">
        <w:rPr>
          <w:rFonts w:ascii="B Mitra" w:cs="B Yagut" w:hint="cs"/>
          <w:sz w:val="24"/>
          <w:szCs w:val="24"/>
          <w:rtl/>
        </w:rPr>
        <w:t xml:space="preserve"> یا ماده ضدعفونی کننده بر پایه الکلی</w:t>
      </w:r>
      <w:r w:rsidRPr="00C859F0">
        <w:rPr>
          <w:rFonts w:ascii="B Mitra" w:cs="B Yagut" w:hint="cs"/>
          <w:sz w:val="24"/>
          <w:szCs w:val="24"/>
          <w:rtl/>
        </w:rPr>
        <w:t xml:space="preserve"> استفاده كنيد. 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از تماس كافي سطوح با ماده </w:t>
      </w:r>
      <w:r w:rsidR="00BD185C"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كننده مطمئن شويد                                                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در صورت آلوده شدن دستكش آن را تعويض نماييد                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از بين بردن هرگونه آلودگي از كف كابين                               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شستشوي سطوح با آب و خشك نمودن ان و دور ريختن كليه دستمالهاي مورد استفاده در كيسه زباله    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دور ريختن دستكشها در كيسه زباله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lastRenderedPageBreak/>
        <w:t>كيسه زباله را پلمپ كنيد و از دفع صحيح آن مطمئن شويد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بعد از اتمام كار بلافاصله دستها را با آب و صابون بشوييد يا ماده ضد عفوني كننده  پايه الكلي تميز كنيد ازتماس دست قبل از شستشو و </w:t>
      </w:r>
      <w:r w:rsidR="00BD185C"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با صورت خودداري نماييد</w:t>
      </w:r>
    </w:p>
    <w:p w:rsidR="00793319" w:rsidRPr="00C859F0" w:rsidRDefault="00793319" w:rsidP="007933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>براي تميز كردن سطوح از هواي فشرده استفاده نكنيد</w:t>
      </w:r>
    </w:p>
    <w:p w:rsidR="00793319" w:rsidRPr="00C859F0" w:rsidRDefault="00793319" w:rsidP="00793319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 </w:t>
      </w:r>
    </w:p>
    <w:p w:rsidR="00793319" w:rsidRPr="00C859F0" w:rsidRDefault="00793319" w:rsidP="00793319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Times-Bold" w:hAnsi="Times-Bold" w:cs="B Yagut"/>
          <w:b/>
          <w:bCs/>
          <w:sz w:val="27"/>
          <w:szCs w:val="27"/>
        </w:rPr>
      </w:pP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 xml:space="preserve"> وسايل حفاظتي مورد نياز كاركنان</w:t>
      </w:r>
      <w:r w:rsidRPr="00C859F0">
        <w:rPr>
          <w:rFonts w:ascii="Times-Bold" w:hAnsi="Times-Bold" w:cs="B Yagut" w:hint="cs"/>
          <w:b/>
          <w:bCs/>
          <w:sz w:val="27"/>
          <w:szCs w:val="27"/>
          <w:rtl/>
        </w:rPr>
        <w:t xml:space="preserve">:                 </w:t>
      </w: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 xml:space="preserve">           </w:t>
      </w:r>
      <w:r w:rsidRPr="00C859F0">
        <w:rPr>
          <w:rFonts w:ascii="Times-Bold" w:hAnsi="Times-Bold" w:cs="B Yagut" w:hint="cs"/>
          <w:b/>
          <w:bCs/>
          <w:sz w:val="27"/>
          <w:szCs w:val="27"/>
          <w:rtl/>
        </w:rPr>
        <w:t xml:space="preserve">                            </w:t>
      </w:r>
    </w:p>
    <w:p w:rsidR="00793319" w:rsidRPr="00C859F0" w:rsidRDefault="00793319" w:rsidP="00793319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دستكش </w:t>
      </w:r>
      <w:r w:rsidRPr="00C859F0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859F0">
        <w:rPr>
          <w:rFonts w:ascii="B Mitra" w:cs="B Yagut" w:hint="cs"/>
          <w:sz w:val="24"/>
          <w:szCs w:val="24"/>
          <w:rtl/>
        </w:rPr>
        <w:t xml:space="preserve"> لباس كار</w:t>
      </w:r>
    </w:p>
    <w:p w:rsidR="00793319" w:rsidRPr="0049257C" w:rsidRDefault="00793319" w:rsidP="00793319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793319" w:rsidRPr="00C859F0" w:rsidRDefault="00793319" w:rsidP="00BD185C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Times-Bold" w:hAnsi="Times-Bold" w:cs="B Yagut"/>
          <w:b/>
          <w:bCs/>
          <w:sz w:val="27"/>
          <w:szCs w:val="28"/>
        </w:rPr>
      </w:pP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 xml:space="preserve">تجهيزات و وسايل </w:t>
      </w:r>
      <w:r w:rsidR="00BD185C">
        <w:rPr>
          <w:rFonts w:ascii="Times-Bold" w:hAnsi="Times-Bold" w:cs="B Yagut" w:hint="cs"/>
          <w:b/>
          <w:bCs/>
          <w:sz w:val="27"/>
          <w:szCs w:val="28"/>
          <w:rtl/>
        </w:rPr>
        <w:t>گندزدایی</w:t>
      </w: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 xml:space="preserve">:                                                     </w:t>
      </w:r>
    </w:p>
    <w:p w:rsidR="00793319" w:rsidRPr="00C859F0" w:rsidRDefault="00793319" w:rsidP="00793319">
      <w:pPr>
        <w:pStyle w:val="ListParagraph"/>
        <w:numPr>
          <w:ilvl w:val="0"/>
          <w:numId w:val="3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>كيسه زباله مخصوص پسماند و در صورت عدم دسترسي كيسه معمولي را برچسب نماييد</w:t>
      </w:r>
      <w:r w:rsidRPr="00C859F0">
        <w:rPr>
          <w:rFonts w:ascii="B Mitra" w:cs="B Yagut"/>
          <w:sz w:val="24"/>
          <w:szCs w:val="24"/>
        </w:rPr>
        <w:t xml:space="preserve"> </w:t>
      </w:r>
    </w:p>
    <w:p w:rsidR="00793319" w:rsidRPr="00C859F0" w:rsidRDefault="00793319" w:rsidP="00793319">
      <w:pPr>
        <w:pStyle w:val="ListParagraph"/>
        <w:numPr>
          <w:ilvl w:val="0"/>
          <w:numId w:val="3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دستكش يكبارمصرف  </w:t>
      </w:r>
    </w:p>
    <w:p w:rsidR="00793319" w:rsidRPr="00C859F0" w:rsidRDefault="00793319" w:rsidP="00793319">
      <w:pPr>
        <w:pStyle w:val="ListParagraph"/>
        <w:numPr>
          <w:ilvl w:val="0"/>
          <w:numId w:val="3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عینک محافظ                                                                                           </w:t>
      </w:r>
      <w:r w:rsidRPr="00C859F0">
        <w:rPr>
          <w:rFonts w:ascii="B Mitra" w:cs="B Yagut"/>
          <w:sz w:val="24"/>
          <w:szCs w:val="24"/>
        </w:rPr>
        <w:t xml:space="preserve">                          </w:t>
      </w:r>
      <w:r w:rsidRPr="00C859F0">
        <w:rPr>
          <w:rFonts w:ascii="B Mitra" w:cs="B Yagut" w:hint="cs"/>
          <w:sz w:val="24"/>
          <w:szCs w:val="24"/>
          <w:rtl/>
        </w:rPr>
        <w:t xml:space="preserve"> </w:t>
      </w:r>
      <w:r w:rsidRPr="00C859F0">
        <w:rPr>
          <w:rFonts w:ascii="B Mitra" w:cs="B Yagut"/>
          <w:sz w:val="24"/>
          <w:szCs w:val="24"/>
        </w:rPr>
        <w:t xml:space="preserve">  </w:t>
      </w:r>
    </w:p>
    <w:p w:rsidR="00793319" w:rsidRPr="00C859F0" w:rsidRDefault="00793319" w:rsidP="00793319">
      <w:pPr>
        <w:pStyle w:val="ListParagraph"/>
        <w:numPr>
          <w:ilvl w:val="0"/>
          <w:numId w:val="3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حوله كاغذي                                                                                                               </w:t>
      </w:r>
    </w:p>
    <w:p w:rsidR="00793319" w:rsidRPr="00C859F0" w:rsidRDefault="00793319" w:rsidP="00793319">
      <w:pPr>
        <w:pStyle w:val="ListParagraph"/>
        <w:numPr>
          <w:ilvl w:val="0"/>
          <w:numId w:val="3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ماده پاك كننده سطوح                                                                                            </w:t>
      </w:r>
    </w:p>
    <w:p w:rsidR="00793319" w:rsidRPr="00C859F0" w:rsidRDefault="00793319" w:rsidP="00793319">
      <w:pPr>
        <w:pStyle w:val="ListParagraph"/>
        <w:numPr>
          <w:ilvl w:val="0"/>
          <w:numId w:val="3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آب                                                                                                                                     </w:t>
      </w:r>
    </w:p>
    <w:p w:rsidR="00793319" w:rsidRPr="00C859F0" w:rsidRDefault="00793319" w:rsidP="00BD185C">
      <w:pPr>
        <w:pStyle w:val="ListParagraph"/>
        <w:numPr>
          <w:ilvl w:val="0"/>
          <w:numId w:val="3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ماده </w:t>
      </w:r>
      <w:r w:rsidR="00BD185C"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كننده                                                                                                     </w:t>
      </w:r>
    </w:p>
    <w:p w:rsidR="00793319" w:rsidRPr="0049257C" w:rsidRDefault="00793319" w:rsidP="00793319">
      <w:pPr>
        <w:pStyle w:val="ListParagraph"/>
        <w:numPr>
          <w:ilvl w:val="0"/>
          <w:numId w:val="3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Times-Roman" w:hAnsi="Times-Roman" w:cs="Times-Roman"/>
          <w:sz w:val="23"/>
          <w:szCs w:val="23"/>
          <w:rtl/>
        </w:rPr>
      </w:pPr>
      <w:r w:rsidRPr="00C859F0">
        <w:rPr>
          <w:rFonts w:ascii="B Mitra" w:cs="B Yagut" w:hint="cs"/>
          <w:sz w:val="24"/>
          <w:szCs w:val="24"/>
          <w:rtl/>
        </w:rPr>
        <w:t>علامتهای مورد نياز براي ايزوله( جداسازي) محل</w:t>
      </w:r>
      <w:r w:rsidRPr="0049257C">
        <w:rPr>
          <w:rFonts w:ascii="Times-Roman" w:hAnsi="Times-Roman" w:cs="Times New Roman" w:hint="cs"/>
          <w:sz w:val="23"/>
          <w:szCs w:val="23"/>
          <w:rtl/>
        </w:rPr>
        <w:t xml:space="preserve">                        </w:t>
      </w:r>
      <w:r w:rsidRPr="0049257C">
        <w:rPr>
          <w:rFonts w:ascii="Times-Roman" w:hAnsi="Times-Roman" w:cs="Times-Roman"/>
          <w:sz w:val="23"/>
          <w:szCs w:val="23"/>
        </w:rPr>
        <w:t>.</w:t>
      </w:r>
      <w:r w:rsidRPr="0049257C">
        <w:rPr>
          <w:rFonts w:ascii="Times-Roman" w:hAnsi="Times-Roman" w:cs="Times-Roman" w:hint="cs"/>
          <w:sz w:val="23"/>
          <w:szCs w:val="23"/>
          <w:rtl/>
        </w:rPr>
        <w:t xml:space="preserve"> </w:t>
      </w:r>
    </w:p>
    <w:p w:rsidR="00793319" w:rsidRPr="0049257C" w:rsidRDefault="00793319" w:rsidP="00793319">
      <w:pPr>
        <w:tabs>
          <w:tab w:val="right" w:pos="146"/>
        </w:tabs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3"/>
          <w:szCs w:val="23"/>
          <w:rtl/>
        </w:rPr>
      </w:pPr>
    </w:p>
    <w:p w:rsidR="00793319" w:rsidRPr="0049257C" w:rsidRDefault="00793319" w:rsidP="007933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49257C">
        <w:rPr>
          <w:rFonts w:ascii="Helvetica-Bold" w:hAnsi="Helvetica-Bold" w:cs="Helvetica-Bold"/>
          <w:b/>
          <w:bCs/>
          <w:sz w:val="24"/>
          <w:szCs w:val="24"/>
        </w:rPr>
        <w:t>Hygiene and Sanitation</w:t>
      </w:r>
      <w:r w:rsidRPr="0049257C">
        <w:rPr>
          <w:rFonts w:ascii="Helvetica-Bold" w:hAnsi="Helvetica-Bold" w:cs="Helvetica-Bold" w:hint="cs"/>
          <w:b/>
          <w:bCs/>
          <w:sz w:val="24"/>
          <w:szCs w:val="24"/>
          <w:rtl/>
        </w:rPr>
        <w:t xml:space="preserve"> </w:t>
      </w:r>
      <w:r w:rsidRPr="0049257C">
        <w:rPr>
          <w:rFonts w:ascii="Helvetica-Bold" w:hAnsi="Helvetica-Bold" w:cs="Helvetica-Bold"/>
          <w:b/>
          <w:bCs/>
          <w:sz w:val="24"/>
          <w:szCs w:val="24"/>
        </w:rPr>
        <w:t>in Aviation</w:t>
      </w:r>
    </w:p>
    <w:p w:rsidR="00793319" w:rsidRPr="0049257C" w:rsidRDefault="00793319" w:rsidP="007933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49257C">
        <w:rPr>
          <w:rFonts w:ascii="Helvetica-Bold" w:hAnsi="Helvetica-Bold" w:cs="Helvetica-Bold"/>
          <w:b/>
          <w:bCs/>
          <w:sz w:val="18"/>
          <w:szCs w:val="18"/>
        </w:rPr>
        <w:t>Third Edition</w:t>
      </w:r>
    </w:p>
    <w:p w:rsidR="00793319" w:rsidRPr="0049257C" w:rsidRDefault="00793319" w:rsidP="007933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9"/>
          <w:szCs w:val="19"/>
          <w:rtl/>
        </w:rPr>
      </w:pPr>
      <w:r w:rsidRPr="0049257C">
        <w:rPr>
          <w:rFonts w:ascii="Helvetica-Bold" w:hAnsi="Helvetica-Bold" w:cs="Helvetica-Bold"/>
          <w:b/>
          <w:bCs/>
          <w:sz w:val="19"/>
          <w:szCs w:val="19"/>
        </w:rPr>
        <w:t>© World Health Organization 2009</w:t>
      </w:r>
    </w:p>
    <w:p w:rsidR="00793319" w:rsidRDefault="00793319" w:rsidP="00793319">
      <w:pPr>
        <w:bidi/>
      </w:pPr>
    </w:p>
    <w:p w:rsidR="00D0656F" w:rsidRDefault="00D0656F" w:rsidP="00793319">
      <w:pPr>
        <w:bidi/>
      </w:pPr>
    </w:p>
    <w:sectPr w:rsidR="00D065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C6FDC"/>
    <w:multiLevelType w:val="hybridMultilevel"/>
    <w:tmpl w:val="47EC97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7E11B3"/>
    <w:multiLevelType w:val="hybridMultilevel"/>
    <w:tmpl w:val="8C90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166E2"/>
    <w:multiLevelType w:val="hybridMultilevel"/>
    <w:tmpl w:val="7292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19"/>
    <w:rsid w:val="004D076E"/>
    <w:rsid w:val="00793319"/>
    <w:rsid w:val="00BD185C"/>
    <w:rsid w:val="00D00D50"/>
    <w:rsid w:val="00D0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5BE8F0-847B-415D-9A04-4A0161AB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آقازاده آقاي محراب</dc:creator>
  <cp:keywords/>
  <dc:description/>
  <cp:lastModifiedBy>Simin Khayyatzadeh</cp:lastModifiedBy>
  <cp:revision>2</cp:revision>
  <dcterms:created xsi:type="dcterms:W3CDTF">2020-02-22T12:28:00Z</dcterms:created>
  <dcterms:modified xsi:type="dcterms:W3CDTF">2020-02-22T12:28:00Z</dcterms:modified>
</cp:coreProperties>
</file>