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4DE" w:rsidRDefault="002254DE">
      <w:pPr>
        <w:bidi w:val="0"/>
        <w:rPr>
          <w:rFonts w:cs="B Mitra"/>
          <w:b/>
          <w:bCs/>
          <w:color w:val="C00000"/>
          <w:sz w:val="22"/>
          <w:szCs w:val="22"/>
          <w:lang w:bidi="ar-SA"/>
        </w:rPr>
      </w:pPr>
    </w:p>
    <w:p w:rsidR="002010F9" w:rsidRPr="00A45EC1" w:rsidRDefault="00FF568B" w:rsidP="009B0FE1">
      <w:pPr>
        <w:rPr>
          <w:rFonts w:cs="B Mitra"/>
          <w:b/>
          <w:bCs/>
          <w:color w:val="C00000"/>
          <w:sz w:val="22"/>
          <w:szCs w:val="22"/>
          <w:rtl/>
        </w:rPr>
      </w:pPr>
      <w:r w:rsidRPr="00A45EC1">
        <w:rPr>
          <w:rFonts w:cs="B Mitra" w:hint="cs"/>
          <w:b/>
          <w:bCs/>
          <w:color w:val="C00000"/>
          <w:sz w:val="22"/>
          <w:szCs w:val="22"/>
          <w:highlight w:val="yellow"/>
          <w:rtl/>
        </w:rPr>
        <w:t xml:space="preserve">نام بیمارستان : </w:t>
      </w:r>
      <w:r w:rsidR="009B0FE1">
        <w:rPr>
          <w:rFonts w:cs="B Mitra" w:hint="cs"/>
          <w:b/>
          <w:bCs/>
          <w:color w:val="C00000"/>
          <w:sz w:val="22"/>
          <w:szCs w:val="22"/>
          <w:rtl/>
        </w:rPr>
        <w:t xml:space="preserve"> </w:t>
      </w:r>
    </w:p>
    <w:p w:rsidR="00FF568B" w:rsidRPr="00A45EC1" w:rsidRDefault="00FF568B" w:rsidP="00FF568B">
      <w:pPr>
        <w:rPr>
          <w:rFonts w:cs="B Mitra"/>
          <w:b/>
          <w:bCs/>
          <w:color w:val="000000" w:themeColor="text1"/>
          <w:sz w:val="8"/>
          <w:szCs w:val="8"/>
          <w:rtl/>
        </w:rPr>
      </w:pPr>
    </w:p>
    <w:p w:rsidR="00FF568B" w:rsidRPr="00A45EC1" w:rsidRDefault="00FF568B" w:rsidP="00025224">
      <w:pPr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A45EC1">
        <w:rPr>
          <w:rFonts w:cs="B Mitra" w:hint="cs"/>
          <w:b/>
          <w:bCs/>
          <w:color w:val="000000" w:themeColor="text1"/>
          <w:sz w:val="22"/>
          <w:szCs w:val="22"/>
          <w:rtl/>
        </w:rPr>
        <w:t>اطلاعات شناسنامه ای</w:t>
      </w:r>
      <w:r w:rsidR="009508B8" w:rsidRPr="00A45EC1">
        <w:rPr>
          <w:rFonts w:cs="B Mitra" w:hint="cs"/>
          <w:color w:val="000000" w:themeColor="text1"/>
          <w:sz w:val="22"/>
          <w:szCs w:val="22"/>
          <w:rtl/>
        </w:rPr>
        <w:t>(براساس پروانه بیمارستان تکمیل می گردد)</w:t>
      </w:r>
    </w:p>
    <w:tbl>
      <w:tblPr>
        <w:tblStyle w:val="TableGrid"/>
        <w:bidiVisual/>
        <w:tblW w:w="0" w:type="auto"/>
        <w:jc w:val="center"/>
        <w:tblInd w:w="-1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639"/>
        <w:gridCol w:w="814"/>
        <w:gridCol w:w="920"/>
        <w:gridCol w:w="960"/>
        <w:gridCol w:w="864"/>
        <w:gridCol w:w="915"/>
        <w:gridCol w:w="916"/>
        <w:gridCol w:w="1699"/>
      </w:tblGrid>
      <w:tr w:rsidR="00FF568B" w:rsidRPr="00A45EC1" w:rsidTr="002D0375">
        <w:trPr>
          <w:jc w:val="center"/>
        </w:trPr>
        <w:tc>
          <w:tcPr>
            <w:tcW w:w="3639" w:type="dxa"/>
            <w:vMerge w:val="restart"/>
          </w:tcPr>
          <w:p w:rsidR="00FF568B" w:rsidRPr="00A45EC1" w:rsidRDefault="00FF568B" w:rsidP="00FF568B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پارامترها/فیلدها</w:t>
            </w:r>
          </w:p>
        </w:tc>
        <w:tc>
          <w:tcPr>
            <w:tcW w:w="1734" w:type="dxa"/>
            <w:gridSpan w:val="2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ورود اطلاعات</w:t>
            </w:r>
          </w:p>
        </w:tc>
        <w:tc>
          <w:tcPr>
            <w:tcW w:w="1824" w:type="dxa"/>
            <w:gridSpan w:val="2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ویرایش اطلاعات</w:t>
            </w:r>
          </w:p>
        </w:tc>
        <w:tc>
          <w:tcPr>
            <w:tcW w:w="1831" w:type="dxa"/>
            <w:gridSpan w:val="2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بروزرسانی</w:t>
            </w:r>
          </w:p>
        </w:tc>
        <w:tc>
          <w:tcPr>
            <w:tcW w:w="1699" w:type="dxa"/>
            <w:vMerge w:val="restart"/>
          </w:tcPr>
          <w:p w:rsidR="00FF568B" w:rsidRPr="00A45EC1" w:rsidRDefault="00FF568B" w:rsidP="002D0375">
            <w:pPr>
              <w:tabs>
                <w:tab w:val="center" w:pos="741"/>
              </w:tabs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نظریه کارشناسی</w:t>
            </w:r>
          </w:p>
        </w:tc>
      </w:tr>
      <w:tr w:rsidR="00FF568B" w:rsidRPr="00A45EC1" w:rsidTr="009B0FE1">
        <w:trPr>
          <w:jc w:val="center"/>
        </w:trPr>
        <w:tc>
          <w:tcPr>
            <w:tcW w:w="3639" w:type="dxa"/>
            <w:vMerge/>
          </w:tcPr>
          <w:p w:rsidR="00FF568B" w:rsidRPr="00A45EC1" w:rsidRDefault="00FF568B" w:rsidP="00FF568B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14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920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60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864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15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916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1699" w:type="dxa"/>
            <w:vMerge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FF568B" w:rsidRPr="00A45EC1" w:rsidTr="009B0FE1">
        <w:trPr>
          <w:jc w:val="center"/>
        </w:trPr>
        <w:tc>
          <w:tcPr>
            <w:tcW w:w="3639" w:type="dxa"/>
          </w:tcPr>
          <w:p w:rsidR="00FF568B" w:rsidRPr="00A45EC1" w:rsidRDefault="00FF568B" w:rsidP="00FF568B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مشخصات عمومی بیمارستان</w:t>
            </w:r>
          </w:p>
        </w:tc>
        <w:tc>
          <w:tcPr>
            <w:tcW w:w="814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0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FF568B" w:rsidRPr="00A45EC1" w:rsidTr="009B0FE1">
        <w:trPr>
          <w:jc w:val="center"/>
        </w:trPr>
        <w:tc>
          <w:tcPr>
            <w:tcW w:w="3639" w:type="dxa"/>
          </w:tcPr>
          <w:p w:rsidR="00FF568B" w:rsidRPr="00A45EC1" w:rsidRDefault="00FF568B" w:rsidP="00FF568B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تعداد تخت</w:t>
            </w:r>
            <w:r w:rsidRPr="0065361B">
              <w:rPr>
                <w:rFonts w:cs="B Mitra" w:hint="cs"/>
                <w:color w:val="000000" w:themeColor="text1"/>
                <w:sz w:val="18"/>
                <w:szCs w:val="18"/>
                <w:rtl/>
              </w:rPr>
              <w:t xml:space="preserve">(منظور تعداد تخت فعال و آماده ارائه به خدمت می باشد) </w:t>
            </w:r>
          </w:p>
        </w:tc>
        <w:tc>
          <w:tcPr>
            <w:tcW w:w="814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0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FF568B" w:rsidRPr="00A45EC1" w:rsidTr="009B0FE1">
        <w:trPr>
          <w:jc w:val="center"/>
        </w:trPr>
        <w:tc>
          <w:tcPr>
            <w:tcW w:w="3639" w:type="dxa"/>
          </w:tcPr>
          <w:p w:rsidR="00FF568B" w:rsidRPr="00A45EC1" w:rsidRDefault="00A05305" w:rsidP="00FF568B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تعداد پرسنل(با احتساب ضریب 2.7)</w:t>
            </w:r>
          </w:p>
        </w:tc>
        <w:tc>
          <w:tcPr>
            <w:tcW w:w="814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0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FF568B" w:rsidRPr="00A45EC1" w:rsidTr="009B0FE1">
        <w:trPr>
          <w:jc w:val="center"/>
        </w:trPr>
        <w:tc>
          <w:tcPr>
            <w:tcW w:w="3639" w:type="dxa"/>
          </w:tcPr>
          <w:p w:rsidR="00FF568B" w:rsidRPr="00A45EC1" w:rsidRDefault="00FF568B" w:rsidP="00FF568B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آدرس و تلفن</w:t>
            </w:r>
          </w:p>
        </w:tc>
        <w:tc>
          <w:tcPr>
            <w:tcW w:w="814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0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FF568B" w:rsidRPr="00A45EC1" w:rsidTr="009B0FE1">
        <w:trPr>
          <w:jc w:val="center"/>
        </w:trPr>
        <w:tc>
          <w:tcPr>
            <w:tcW w:w="3639" w:type="dxa"/>
          </w:tcPr>
          <w:p w:rsidR="00FF568B" w:rsidRPr="00A45EC1" w:rsidRDefault="00FF568B" w:rsidP="00FF568B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فضای فیزیکی</w:t>
            </w:r>
          </w:p>
        </w:tc>
        <w:tc>
          <w:tcPr>
            <w:tcW w:w="814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20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FF568B" w:rsidRPr="00A45EC1" w:rsidRDefault="00FF568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FF568B" w:rsidRPr="00A45EC1" w:rsidRDefault="00FF568B" w:rsidP="009508B8">
      <w:pPr>
        <w:rPr>
          <w:rFonts w:cs="B Mitra"/>
          <w:b/>
          <w:bCs/>
          <w:color w:val="000000" w:themeColor="text1"/>
          <w:sz w:val="2"/>
          <w:szCs w:val="2"/>
          <w:rtl/>
        </w:rPr>
      </w:pPr>
    </w:p>
    <w:p w:rsidR="009508B8" w:rsidRPr="00A45EC1" w:rsidRDefault="009508B8" w:rsidP="009508B8">
      <w:pPr>
        <w:rPr>
          <w:rFonts w:cs="B Mitra"/>
          <w:b/>
          <w:bCs/>
          <w:color w:val="000000" w:themeColor="text1"/>
          <w:sz w:val="22"/>
          <w:szCs w:val="22"/>
          <w:rtl/>
        </w:rPr>
      </w:pPr>
    </w:p>
    <w:p w:rsidR="009508B8" w:rsidRPr="00A45EC1" w:rsidRDefault="00060267" w:rsidP="009508B8">
      <w:pPr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A45EC1">
        <w:rPr>
          <w:rFonts w:cs="B Mitra" w:hint="cs"/>
          <w:b/>
          <w:bCs/>
          <w:color w:val="000000" w:themeColor="text1"/>
          <w:sz w:val="22"/>
          <w:szCs w:val="22"/>
          <w:rtl/>
        </w:rPr>
        <w:t>جزئیات اطلاعات بیمارستان</w:t>
      </w:r>
    </w:p>
    <w:tbl>
      <w:tblPr>
        <w:tblStyle w:val="TableGrid"/>
        <w:bidiVisual/>
        <w:tblW w:w="0" w:type="auto"/>
        <w:jc w:val="center"/>
        <w:tblInd w:w="-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637"/>
        <w:gridCol w:w="992"/>
        <w:gridCol w:w="812"/>
        <w:gridCol w:w="960"/>
        <w:gridCol w:w="864"/>
        <w:gridCol w:w="915"/>
        <w:gridCol w:w="916"/>
        <w:gridCol w:w="1699"/>
      </w:tblGrid>
      <w:tr w:rsidR="00060267" w:rsidRPr="00A45EC1" w:rsidTr="002D0375">
        <w:trPr>
          <w:jc w:val="center"/>
        </w:trPr>
        <w:tc>
          <w:tcPr>
            <w:tcW w:w="3637" w:type="dxa"/>
            <w:vMerge w:val="restart"/>
          </w:tcPr>
          <w:p w:rsidR="00060267" w:rsidRPr="00A45EC1" w:rsidRDefault="00060267" w:rsidP="00E0591D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پارامترها/فیلدها</w:t>
            </w:r>
          </w:p>
        </w:tc>
        <w:tc>
          <w:tcPr>
            <w:tcW w:w="1804" w:type="dxa"/>
            <w:gridSpan w:val="2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ورود اطلاعات</w:t>
            </w:r>
          </w:p>
        </w:tc>
        <w:tc>
          <w:tcPr>
            <w:tcW w:w="1824" w:type="dxa"/>
            <w:gridSpan w:val="2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ویرایش اطلاعات</w:t>
            </w:r>
          </w:p>
        </w:tc>
        <w:tc>
          <w:tcPr>
            <w:tcW w:w="1831" w:type="dxa"/>
            <w:gridSpan w:val="2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بروزرسانی</w:t>
            </w:r>
          </w:p>
        </w:tc>
        <w:tc>
          <w:tcPr>
            <w:tcW w:w="1699" w:type="dxa"/>
            <w:vMerge w:val="restart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نظریه کارشناسی</w:t>
            </w:r>
          </w:p>
        </w:tc>
      </w:tr>
      <w:tr w:rsidR="00060267" w:rsidRPr="00A45EC1" w:rsidTr="009B0FE1">
        <w:trPr>
          <w:jc w:val="center"/>
        </w:trPr>
        <w:tc>
          <w:tcPr>
            <w:tcW w:w="3637" w:type="dxa"/>
            <w:vMerge/>
          </w:tcPr>
          <w:p w:rsidR="00060267" w:rsidRPr="00A45EC1" w:rsidRDefault="00060267" w:rsidP="00E0591D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81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60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864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15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916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1699" w:type="dxa"/>
            <w:vMerge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060267" w:rsidRPr="00A45EC1" w:rsidTr="009B0FE1">
        <w:trPr>
          <w:jc w:val="center"/>
        </w:trPr>
        <w:tc>
          <w:tcPr>
            <w:tcW w:w="3637" w:type="dxa"/>
          </w:tcPr>
          <w:p w:rsidR="00060267" w:rsidRPr="00A45EC1" w:rsidRDefault="00060267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مسئولین فنی بیمارستان</w:t>
            </w:r>
          </w:p>
        </w:tc>
        <w:tc>
          <w:tcPr>
            <w:tcW w:w="99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1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060267" w:rsidRPr="00A45EC1" w:rsidTr="009B0FE1">
        <w:trPr>
          <w:jc w:val="center"/>
        </w:trPr>
        <w:tc>
          <w:tcPr>
            <w:tcW w:w="3637" w:type="dxa"/>
          </w:tcPr>
          <w:p w:rsidR="00060267" w:rsidRPr="00A45EC1" w:rsidRDefault="00060267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مسئولین بیمارستان</w:t>
            </w:r>
          </w:p>
        </w:tc>
        <w:tc>
          <w:tcPr>
            <w:tcW w:w="99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1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060267" w:rsidRPr="00A45EC1" w:rsidTr="009B0FE1">
        <w:trPr>
          <w:jc w:val="center"/>
        </w:trPr>
        <w:tc>
          <w:tcPr>
            <w:tcW w:w="3637" w:type="dxa"/>
          </w:tcPr>
          <w:p w:rsidR="00060267" w:rsidRPr="00A45EC1" w:rsidRDefault="00060267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ارزشیابی</w:t>
            </w:r>
          </w:p>
        </w:tc>
        <w:tc>
          <w:tcPr>
            <w:tcW w:w="99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1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060267" w:rsidRPr="00A45EC1" w:rsidTr="009B0FE1">
        <w:trPr>
          <w:jc w:val="center"/>
        </w:trPr>
        <w:tc>
          <w:tcPr>
            <w:tcW w:w="3637" w:type="dxa"/>
          </w:tcPr>
          <w:p w:rsidR="00060267" w:rsidRPr="00A45EC1" w:rsidRDefault="00060267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تاسیسات</w:t>
            </w:r>
          </w:p>
        </w:tc>
        <w:tc>
          <w:tcPr>
            <w:tcW w:w="99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1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060267" w:rsidRPr="00A45EC1" w:rsidTr="009B0FE1">
        <w:trPr>
          <w:jc w:val="center"/>
        </w:trPr>
        <w:tc>
          <w:tcPr>
            <w:tcW w:w="3637" w:type="dxa"/>
          </w:tcPr>
          <w:p w:rsidR="00060267" w:rsidRPr="00A45EC1" w:rsidRDefault="00572D1F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ساختمان</w:t>
            </w:r>
          </w:p>
        </w:tc>
        <w:tc>
          <w:tcPr>
            <w:tcW w:w="99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1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060267" w:rsidRPr="00A45EC1" w:rsidTr="009B0FE1">
        <w:trPr>
          <w:jc w:val="center"/>
        </w:trPr>
        <w:tc>
          <w:tcPr>
            <w:tcW w:w="3637" w:type="dxa"/>
          </w:tcPr>
          <w:p w:rsidR="00060267" w:rsidRPr="00A45EC1" w:rsidRDefault="00572D1F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امکانات رفاهی</w:t>
            </w:r>
          </w:p>
        </w:tc>
        <w:tc>
          <w:tcPr>
            <w:tcW w:w="99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12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060267" w:rsidRPr="00A45EC1" w:rsidRDefault="00060267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572D1F" w:rsidRPr="00A45EC1" w:rsidTr="009B0FE1">
        <w:trPr>
          <w:jc w:val="center"/>
        </w:trPr>
        <w:tc>
          <w:tcPr>
            <w:tcW w:w="3637" w:type="dxa"/>
          </w:tcPr>
          <w:p w:rsidR="00572D1F" w:rsidRPr="00A45EC1" w:rsidRDefault="00572D1F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واحدهای واگذار شده پشتیبانی</w:t>
            </w:r>
          </w:p>
        </w:tc>
        <w:tc>
          <w:tcPr>
            <w:tcW w:w="992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12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572D1F" w:rsidRPr="00A45EC1" w:rsidTr="009B0FE1">
        <w:trPr>
          <w:jc w:val="center"/>
        </w:trPr>
        <w:tc>
          <w:tcPr>
            <w:tcW w:w="3637" w:type="dxa"/>
          </w:tcPr>
          <w:p w:rsidR="00572D1F" w:rsidRPr="00A45EC1" w:rsidRDefault="00572D1F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بخش تشخیصی و درمانی واگذار شده</w:t>
            </w:r>
          </w:p>
        </w:tc>
        <w:tc>
          <w:tcPr>
            <w:tcW w:w="992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12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572D1F" w:rsidRPr="00A45EC1" w:rsidTr="009B0FE1">
        <w:trPr>
          <w:jc w:val="center"/>
        </w:trPr>
        <w:tc>
          <w:tcPr>
            <w:tcW w:w="3637" w:type="dxa"/>
          </w:tcPr>
          <w:p w:rsidR="00572D1F" w:rsidRPr="00A45EC1" w:rsidRDefault="00572D1F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سیستم های اطلاعاتی نرم افزار</w:t>
            </w:r>
          </w:p>
        </w:tc>
        <w:tc>
          <w:tcPr>
            <w:tcW w:w="992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12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699" w:type="dxa"/>
          </w:tcPr>
          <w:p w:rsidR="00572D1F" w:rsidRPr="00A45EC1" w:rsidRDefault="00572D1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060267" w:rsidRPr="00A45EC1" w:rsidRDefault="00060267" w:rsidP="00060267">
      <w:pPr>
        <w:rPr>
          <w:rFonts w:cs="B Mitra"/>
          <w:b/>
          <w:bCs/>
          <w:color w:val="000000" w:themeColor="text1"/>
          <w:sz w:val="2"/>
          <w:szCs w:val="2"/>
          <w:rtl/>
        </w:rPr>
      </w:pPr>
    </w:p>
    <w:p w:rsidR="00DF40FF" w:rsidRPr="00A45EC1" w:rsidRDefault="00DF40FF" w:rsidP="009508B8">
      <w:pPr>
        <w:rPr>
          <w:rFonts w:cs="B Mitra"/>
          <w:b/>
          <w:bCs/>
          <w:color w:val="000000" w:themeColor="text1"/>
          <w:sz w:val="8"/>
          <w:szCs w:val="8"/>
          <w:rtl/>
        </w:rPr>
      </w:pPr>
    </w:p>
    <w:p w:rsidR="00DF40FF" w:rsidRPr="00A45EC1" w:rsidRDefault="00DF40FF" w:rsidP="00025224">
      <w:pPr>
        <w:jc w:val="center"/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A45EC1">
        <w:rPr>
          <w:rFonts w:cs="B Mitra" w:hint="cs"/>
          <w:b/>
          <w:bCs/>
          <w:color w:val="000000" w:themeColor="text1"/>
          <w:sz w:val="22"/>
          <w:szCs w:val="22"/>
          <w:rtl/>
        </w:rPr>
        <w:t>بخشهای بیمارستانی</w:t>
      </w:r>
    </w:p>
    <w:p w:rsidR="00DF40FF" w:rsidRPr="00A45EC1" w:rsidRDefault="00DF40FF" w:rsidP="009508B8">
      <w:pPr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A45EC1">
        <w:rPr>
          <w:rFonts w:cs="B Mitra" w:hint="cs"/>
          <w:b/>
          <w:bCs/>
          <w:color w:val="000000" w:themeColor="text1"/>
          <w:sz w:val="22"/>
          <w:szCs w:val="22"/>
          <w:rtl/>
        </w:rPr>
        <w:t>بخشهای بستری</w:t>
      </w:r>
    </w:p>
    <w:tbl>
      <w:tblPr>
        <w:tblStyle w:val="TableGrid"/>
        <w:bidiVisual/>
        <w:tblW w:w="10741" w:type="dxa"/>
        <w:jc w:val="center"/>
        <w:tblInd w:w="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377"/>
        <w:gridCol w:w="992"/>
        <w:gridCol w:w="742"/>
        <w:gridCol w:w="960"/>
        <w:gridCol w:w="864"/>
        <w:gridCol w:w="915"/>
        <w:gridCol w:w="916"/>
        <w:gridCol w:w="2975"/>
      </w:tblGrid>
      <w:tr w:rsidR="00DF40FF" w:rsidRPr="00A45EC1" w:rsidTr="002D0375">
        <w:trPr>
          <w:jc w:val="center"/>
        </w:trPr>
        <w:tc>
          <w:tcPr>
            <w:tcW w:w="2377" w:type="dxa"/>
            <w:vMerge w:val="restart"/>
          </w:tcPr>
          <w:p w:rsidR="00DF40FF" w:rsidRPr="00A45EC1" w:rsidRDefault="00DF40FF" w:rsidP="00E0591D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پارامترها/فیلدها</w:t>
            </w:r>
          </w:p>
        </w:tc>
        <w:tc>
          <w:tcPr>
            <w:tcW w:w="1734" w:type="dxa"/>
            <w:gridSpan w:val="2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ورود اطلاعات</w:t>
            </w:r>
          </w:p>
        </w:tc>
        <w:tc>
          <w:tcPr>
            <w:tcW w:w="1824" w:type="dxa"/>
            <w:gridSpan w:val="2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ویرایش اطلاعات</w:t>
            </w:r>
          </w:p>
        </w:tc>
        <w:tc>
          <w:tcPr>
            <w:tcW w:w="1831" w:type="dxa"/>
            <w:gridSpan w:val="2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بروزرسانی</w:t>
            </w:r>
          </w:p>
        </w:tc>
        <w:tc>
          <w:tcPr>
            <w:tcW w:w="2975" w:type="dxa"/>
            <w:vMerge w:val="restart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نظریه کارشناسی</w:t>
            </w:r>
          </w:p>
        </w:tc>
      </w:tr>
      <w:tr w:rsidR="00DF40FF" w:rsidRPr="00A45EC1" w:rsidTr="002D0375">
        <w:trPr>
          <w:jc w:val="center"/>
        </w:trPr>
        <w:tc>
          <w:tcPr>
            <w:tcW w:w="2377" w:type="dxa"/>
            <w:vMerge/>
          </w:tcPr>
          <w:p w:rsidR="00DF40FF" w:rsidRPr="00A45EC1" w:rsidRDefault="00DF40FF" w:rsidP="00E0591D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742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60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864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15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916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2975" w:type="dxa"/>
            <w:vMerge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DF40FF" w:rsidRPr="00A45EC1" w:rsidTr="002D0375">
        <w:trPr>
          <w:jc w:val="center"/>
        </w:trPr>
        <w:tc>
          <w:tcPr>
            <w:tcW w:w="2377" w:type="dxa"/>
          </w:tcPr>
          <w:p w:rsidR="00DF40FF" w:rsidRPr="00A45EC1" w:rsidRDefault="00DF40FF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مشخصات بخش</w:t>
            </w:r>
          </w:p>
        </w:tc>
        <w:tc>
          <w:tcPr>
            <w:tcW w:w="992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975" w:type="dxa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DF40FF" w:rsidRPr="00A45EC1" w:rsidTr="002D0375">
        <w:trPr>
          <w:jc w:val="center"/>
        </w:trPr>
        <w:tc>
          <w:tcPr>
            <w:tcW w:w="2377" w:type="dxa"/>
          </w:tcPr>
          <w:p w:rsidR="00DF40FF" w:rsidRPr="00A45EC1" w:rsidRDefault="00DF40FF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آمار فعالیت بخش</w:t>
            </w:r>
          </w:p>
        </w:tc>
        <w:tc>
          <w:tcPr>
            <w:tcW w:w="992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DF40FF" w:rsidRPr="00A45EC1" w:rsidRDefault="00DF40FF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975" w:type="dxa"/>
          </w:tcPr>
          <w:p w:rsidR="00DF40FF" w:rsidRPr="00A45EC1" w:rsidRDefault="00DF40FF" w:rsidP="002D0375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DF40FF" w:rsidRPr="00A45EC1" w:rsidRDefault="00DF40FF" w:rsidP="00DF40FF">
      <w:pPr>
        <w:rPr>
          <w:rFonts w:cs="B Mitra"/>
          <w:b/>
          <w:bCs/>
          <w:color w:val="000000" w:themeColor="text1"/>
          <w:sz w:val="2"/>
          <w:szCs w:val="2"/>
          <w:rtl/>
        </w:rPr>
      </w:pPr>
    </w:p>
    <w:p w:rsidR="00DF40FF" w:rsidRPr="00A45EC1" w:rsidRDefault="00DF40FF" w:rsidP="009508B8">
      <w:pPr>
        <w:rPr>
          <w:rFonts w:cs="B Mitra"/>
          <w:b/>
          <w:bCs/>
          <w:color w:val="000000" w:themeColor="text1"/>
          <w:sz w:val="22"/>
          <w:szCs w:val="22"/>
          <w:rtl/>
        </w:rPr>
      </w:pPr>
    </w:p>
    <w:p w:rsidR="00DE3CE2" w:rsidRPr="00A45EC1" w:rsidRDefault="00DE3CE2" w:rsidP="00DE3CE2">
      <w:pPr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A45EC1">
        <w:rPr>
          <w:rFonts w:cs="B Mitra" w:hint="cs"/>
          <w:b/>
          <w:bCs/>
          <w:color w:val="000000" w:themeColor="text1"/>
          <w:sz w:val="22"/>
          <w:szCs w:val="22"/>
          <w:rtl/>
        </w:rPr>
        <w:t>بخشهای ستاره دار</w:t>
      </w:r>
    </w:p>
    <w:tbl>
      <w:tblPr>
        <w:tblStyle w:val="TableGrid"/>
        <w:bidiVisual/>
        <w:tblW w:w="10740" w:type="dxa"/>
        <w:jc w:val="center"/>
        <w:tblInd w:w="-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345"/>
        <w:gridCol w:w="992"/>
        <w:gridCol w:w="742"/>
        <w:gridCol w:w="960"/>
        <w:gridCol w:w="864"/>
        <w:gridCol w:w="915"/>
        <w:gridCol w:w="916"/>
        <w:gridCol w:w="3006"/>
      </w:tblGrid>
      <w:tr w:rsidR="00DE3CE2" w:rsidRPr="00A45EC1" w:rsidTr="002D0375">
        <w:trPr>
          <w:jc w:val="center"/>
        </w:trPr>
        <w:tc>
          <w:tcPr>
            <w:tcW w:w="2345" w:type="dxa"/>
            <w:vMerge w:val="restart"/>
          </w:tcPr>
          <w:p w:rsidR="00DE3CE2" w:rsidRPr="00A45EC1" w:rsidRDefault="00DE3CE2" w:rsidP="00E0591D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پارامترها/فیلدها</w:t>
            </w:r>
          </w:p>
        </w:tc>
        <w:tc>
          <w:tcPr>
            <w:tcW w:w="1734" w:type="dxa"/>
            <w:gridSpan w:val="2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ورود اطلاعات</w:t>
            </w:r>
          </w:p>
        </w:tc>
        <w:tc>
          <w:tcPr>
            <w:tcW w:w="1824" w:type="dxa"/>
            <w:gridSpan w:val="2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ویرایش اطلاعات</w:t>
            </w:r>
          </w:p>
        </w:tc>
        <w:tc>
          <w:tcPr>
            <w:tcW w:w="1831" w:type="dxa"/>
            <w:gridSpan w:val="2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بروزرسانی</w:t>
            </w:r>
          </w:p>
        </w:tc>
        <w:tc>
          <w:tcPr>
            <w:tcW w:w="3006" w:type="dxa"/>
            <w:vMerge w:val="restart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نظریه کارشناسی</w:t>
            </w:r>
          </w:p>
        </w:tc>
      </w:tr>
      <w:tr w:rsidR="00DE3CE2" w:rsidRPr="00A45EC1" w:rsidTr="002D0375">
        <w:trPr>
          <w:jc w:val="center"/>
        </w:trPr>
        <w:tc>
          <w:tcPr>
            <w:tcW w:w="2345" w:type="dxa"/>
            <w:vMerge/>
          </w:tcPr>
          <w:p w:rsidR="00DE3CE2" w:rsidRPr="00A45EC1" w:rsidRDefault="00DE3CE2" w:rsidP="00E0591D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742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60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864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15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916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3006" w:type="dxa"/>
            <w:vMerge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DE3CE2" w:rsidRPr="00A45EC1" w:rsidTr="002D0375">
        <w:trPr>
          <w:jc w:val="center"/>
        </w:trPr>
        <w:tc>
          <w:tcPr>
            <w:tcW w:w="2345" w:type="dxa"/>
          </w:tcPr>
          <w:p w:rsidR="00DE3CE2" w:rsidRPr="00A45EC1" w:rsidRDefault="00DE3CE2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مشخصات بخش</w:t>
            </w:r>
          </w:p>
        </w:tc>
        <w:tc>
          <w:tcPr>
            <w:tcW w:w="992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006" w:type="dxa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DE3CE2" w:rsidRPr="00A45EC1" w:rsidTr="002D0375">
        <w:trPr>
          <w:jc w:val="center"/>
        </w:trPr>
        <w:tc>
          <w:tcPr>
            <w:tcW w:w="2345" w:type="dxa"/>
          </w:tcPr>
          <w:p w:rsidR="00DE3CE2" w:rsidRPr="00A45EC1" w:rsidRDefault="00DE3CE2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آمار فعالیت بخش</w:t>
            </w:r>
          </w:p>
        </w:tc>
        <w:tc>
          <w:tcPr>
            <w:tcW w:w="992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006" w:type="dxa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025224" w:rsidRPr="00A45EC1" w:rsidRDefault="00025224" w:rsidP="00DE3CE2">
      <w:pPr>
        <w:rPr>
          <w:rFonts w:cs="B Mitra"/>
          <w:b/>
          <w:bCs/>
          <w:color w:val="000000" w:themeColor="text1"/>
          <w:sz w:val="22"/>
          <w:szCs w:val="22"/>
        </w:rPr>
      </w:pPr>
    </w:p>
    <w:p w:rsidR="00DE3CE2" w:rsidRPr="00A45EC1" w:rsidRDefault="00DE3CE2" w:rsidP="00DE3CE2">
      <w:pPr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A45EC1">
        <w:rPr>
          <w:rFonts w:cs="B Mitra" w:hint="cs"/>
          <w:b/>
          <w:bCs/>
          <w:color w:val="000000" w:themeColor="text1"/>
          <w:sz w:val="22"/>
          <w:szCs w:val="22"/>
          <w:rtl/>
        </w:rPr>
        <w:t>بخشهای پاراکلینیک</w:t>
      </w:r>
    </w:p>
    <w:tbl>
      <w:tblPr>
        <w:tblStyle w:val="TableGrid"/>
        <w:bidiVisual/>
        <w:tblW w:w="10740" w:type="dxa"/>
        <w:jc w:val="center"/>
        <w:tblInd w:w="-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301"/>
        <w:gridCol w:w="992"/>
        <w:gridCol w:w="742"/>
        <w:gridCol w:w="960"/>
        <w:gridCol w:w="864"/>
        <w:gridCol w:w="915"/>
        <w:gridCol w:w="916"/>
        <w:gridCol w:w="3050"/>
      </w:tblGrid>
      <w:tr w:rsidR="00DE3CE2" w:rsidRPr="00A45EC1" w:rsidTr="002D0375">
        <w:trPr>
          <w:jc w:val="center"/>
        </w:trPr>
        <w:tc>
          <w:tcPr>
            <w:tcW w:w="2301" w:type="dxa"/>
            <w:vMerge w:val="restart"/>
          </w:tcPr>
          <w:p w:rsidR="00DE3CE2" w:rsidRPr="00A45EC1" w:rsidRDefault="00DE3CE2" w:rsidP="00E0591D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پارامترها/فیلدها</w:t>
            </w:r>
          </w:p>
        </w:tc>
        <w:tc>
          <w:tcPr>
            <w:tcW w:w="1734" w:type="dxa"/>
            <w:gridSpan w:val="2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ورود اطلاعات</w:t>
            </w:r>
          </w:p>
        </w:tc>
        <w:tc>
          <w:tcPr>
            <w:tcW w:w="1824" w:type="dxa"/>
            <w:gridSpan w:val="2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ویرایش اطلاعات</w:t>
            </w:r>
          </w:p>
        </w:tc>
        <w:tc>
          <w:tcPr>
            <w:tcW w:w="1831" w:type="dxa"/>
            <w:gridSpan w:val="2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بروزرسانی</w:t>
            </w:r>
          </w:p>
        </w:tc>
        <w:tc>
          <w:tcPr>
            <w:tcW w:w="3050" w:type="dxa"/>
            <w:vMerge w:val="restart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نظریه کارشناسی</w:t>
            </w:r>
          </w:p>
        </w:tc>
      </w:tr>
      <w:tr w:rsidR="00DE3CE2" w:rsidRPr="00A45EC1" w:rsidTr="002D0375">
        <w:trPr>
          <w:jc w:val="center"/>
        </w:trPr>
        <w:tc>
          <w:tcPr>
            <w:tcW w:w="2301" w:type="dxa"/>
            <w:vMerge/>
          </w:tcPr>
          <w:p w:rsidR="00DE3CE2" w:rsidRPr="00A45EC1" w:rsidRDefault="00DE3CE2" w:rsidP="00E0591D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DE3CE2" w:rsidRPr="00A45EC1" w:rsidRDefault="00DE3CE2" w:rsidP="00CF5D63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742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60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864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15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916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3050" w:type="dxa"/>
            <w:vMerge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DE3CE2" w:rsidRPr="00A45EC1" w:rsidTr="002D0375">
        <w:trPr>
          <w:jc w:val="center"/>
        </w:trPr>
        <w:tc>
          <w:tcPr>
            <w:tcW w:w="2301" w:type="dxa"/>
          </w:tcPr>
          <w:p w:rsidR="00DE3CE2" w:rsidRPr="00A45EC1" w:rsidRDefault="00DE3CE2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مشخصات بخش</w:t>
            </w:r>
          </w:p>
        </w:tc>
        <w:tc>
          <w:tcPr>
            <w:tcW w:w="992" w:type="dxa"/>
            <w:vAlign w:val="center"/>
          </w:tcPr>
          <w:p w:rsidR="00DE3CE2" w:rsidRPr="00A45EC1" w:rsidRDefault="00DE3CE2" w:rsidP="00CF5D63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050" w:type="dxa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DE3CE2" w:rsidRPr="00A45EC1" w:rsidTr="002D0375">
        <w:trPr>
          <w:jc w:val="center"/>
        </w:trPr>
        <w:tc>
          <w:tcPr>
            <w:tcW w:w="2301" w:type="dxa"/>
          </w:tcPr>
          <w:p w:rsidR="00DE3CE2" w:rsidRPr="00A45EC1" w:rsidRDefault="00DE3CE2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آمار فعالیت بخش</w:t>
            </w:r>
          </w:p>
        </w:tc>
        <w:tc>
          <w:tcPr>
            <w:tcW w:w="992" w:type="dxa"/>
            <w:vAlign w:val="center"/>
          </w:tcPr>
          <w:p w:rsidR="00DE3CE2" w:rsidRPr="00A45EC1" w:rsidRDefault="00DE3CE2" w:rsidP="00CF5D63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050" w:type="dxa"/>
          </w:tcPr>
          <w:p w:rsidR="00DE3CE2" w:rsidRPr="00A45EC1" w:rsidRDefault="00DE3CE2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DE3CE2" w:rsidRPr="00A45EC1" w:rsidRDefault="00DE3CE2" w:rsidP="009508B8">
      <w:pPr>
        <w:rPr>
          <w:rFonts w:cs="B Mitra"/>
          <w:b/>
          <w:bCs/>
          <w:color w:val="000000" w:themeColor="text1"/>
          <w:sz w:val="22"/>
          <w:szCs w:val="22"/>
          <w:rtl/>
        </w:rPr>
      </w:pPr>
    </w:p>
    <w:p w:rsidR="00C13F0B" w:rsidRPr="00A45EC1" w:rsidRDefault="00C13F0B" w:rsidP="00C13F0B">
      <w:pPr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A45EC1">
        <w:rPr>
          <w:rFonts w:cs="B Mitra" w:hint="cs"/>
          <w:b/>
          <w:bCs/>
          <w:color w:val="000000" w:themeColor="text1"/>
          <w:sz w:val="22"/>
          <w:szCs w:val="22"/>
          <w:rtl/>
        </w:rPr>
        <w:lastRenderedPageBreak/>
        <w:t>بخشهای درمانگاهی</w:t>
      </w:r>
    </w:p>
    <w:tbl>
      <w:tblPr>
        <w:tblStyle w:val="TableGrid"/>
        <w:bidiVisual/>
        <w:tblW w:w="10483" w:type="dxa"/>
        <w:jc w:val="center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267"/>
        <w:gridCol w:w="992"/>
        <w:gridCol w:w="742"/>
        <w:gridCol w:w="960"/>
        <w:gridCol w:w="864"/>
        <w:gridCol w:w="915"/>
        <w:gridCol w:w="916"/>
        <w:gridCol w:w="2827"/>
      </w:tblGrid>
      <w:tr w:rsidR="00C13F0B" w:rsidRPr="00A45EC1" w:rsidTr="00D40855">
        <w:trPr>
          <w:jc w:val="center"/>
        </w:trPr>
        <w:tc>
          <w:tcPr>
            <w:tcW w:w="2267" w:type="dxa"/>
            <w:vMerge w:val="restart"/>
          </w:tcPr>
          <w:p w:rsidR="00C13F0B" w:rsidRPr="00A45EC1" w:rsidRDefault="00C13F0B" w:rsidP="00E0591D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پارامترها/فیلدها</w:t>
            </w:r>
          </w:p>
        </w:tc>
        <w:tc>
          <w:tcPr>
            <w:tcW w:w="1734" w:type="dxa"/>
            <w:gridSpan w:val="2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ورود اطلاعات</w:t>
            </w:r>
          </w:p>
        </w:tc>
        <w:tc>
          <w:tcPr>
            <w:tcW w:w="1824" w:type="dxa"/>
            <w:gridSpan w:val="2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ویرایش اطلاعات</w:t>
            </w:r>
          </w:p>
        </w:tc>
        <w:tc>
          <w:tcPr>
            <w:tcW w:w="1831" w:type="dxa"/>
            <w:gridSpan w:val="2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بروزرسانی</w:t>
            </w:r>
          </w:p>
        </w:tc>
        <w:tc>
          <w:tcPr>
            <w:tcW w:w="2827" w:type="dxa"/>
            <w:vMerge w:val="restart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نظریه کارشناسی</w:t>
            </w:r>
          </w:p>
        </w:tc>
      </w:tr>
      <w:tr w:rsidR="00C13F0B" w:rsidRPr="00A45EC1" w:rsidTr="00D40855">
        <w:trPr>
          <w:jc w:val="center"/>
        </w:trPr>
        <w:tc>
          <w:tcPr>
            <w:tcW w:w="2267" w:type="dxa"/>
            <w:vMerge/>
          </w:tcPr>
          <w:p w:rsidR="00C13F0B" w:rsidRPr="00A45EC1" w:rsidRDefault="00C13F0B" w:rsidP="00E0591D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742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60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864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15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916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2827" w:type="dxa"/>
            <w:vMerge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C13F0B" w:rsidRPr="00A45EC1" w:rsidTr="00D40855">
        <w:trPr>
          <w:jc w:val="center"/>
        </w:trPr>
        <w:tc>
          <w:tcPr>
            <w:tcW w:w="2267" w:type="dxa"/>
          </w:tcPr>
          <w:p w:rsidR="00C13F0B" w:rsidRPr="00A45EC1" w:rsidRDefault="00C13F0B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مشخصات بخش</w:t>
            </w:r>
          </w:p>
        </w:tc>
        <w:tc>
          <w:tcPr>
            <w:tcW w:w="992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827" w:type="dxa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C13F0B" w:rsidRPr="00A45EC1" w:rsidTr="00D40855">
        <w:trPr>
          <w:jc w:val="center"/>
        </w:trPr>
        <w:tc>
          <w:tcPr>
            <w:tcW w:w="2267" w:type="dxa"/>
          </w:tcPr>
          <w:p w:rsidR="00C13F0B" w:rsidRPr="00A45EC1" w:rsidRDefault="00C13F0B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آمار فعالیت بخش</w:t>
            </w:r>
          </w:p>
        </w:tc>
        <w:tc>
          <w:tcPr>
            <w:tcW w:w="992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827" w:type="dxa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025224" w:rsidRPr="00A45EC1" w:rsidRDefault="00025224" w:rsidP="00C13F0B">
      <w:pPr>
        <w:rPr>
          <w:rFonts w:cs="B Mitra"/>
          <w:b/>
          <w:bCs/>
          <w:color w:val="000000" w:themeColor="text1"/>
          <w:sz w:val="22"/>
          <w:szCs w:val="22"/>
        </w:rPr>
      </w:pPr>
    </w:p>
    <w:p w:rsidR="00C13F0B" w:rsidRPr="00A45EC1" w:rsidRDefault="00C13F0B" w:rsidP="00C13F0B">
      <w:pPr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A45EC1">
        <w:rPr>
          <w:rFonts w:cs="B Mitra" w:hint="cs"/>
          <w:b/>
          <w:bCs/>
          <w:color w:val="000000" w:themeColor="text1"/>
          <w:sz w:val="22"/>
          <w:szCs w:val="22"/>
          <w:rtl/>
        </w:rPr>
        <w:t>بخشهای پشتیبانی</w:t>
      </w:r>
    </w:p>
    <w:tbl>
      <w:tblPr>
        <w:tblStyle w:val="TableGrid"/>
        <w:bidiVisual/>
        <w:tblW w:w="10483" w:type="dxa"/>
        <w:jc w:val="center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267"/>
        <w:gridCol w:w="992"/>
        <w:gridCol w:w="742"/>
        <w:gridCol w:w="960"/>
        <w:gridCol w:w="864"/>
        <w:gridCol w:w="915"/>
        <w:gridCol w:w="916"/>
        <w:gridCol w:w="2827"/>
      </w:tblGrid>
      <w:tr w:rsidR="00C13F0B" w:rsidRPr="00A45EC1" w:rsidTr="00D40855">
        <w:trPr>
          <w:jc w:val="center"/>
        </w:trPr>
        <w:tc>
          <w:tcPr>
            <w:tcW w:w="2267" w:type="dxa"/>
            <w:vMerge w:val="restart"/>
          </w:tcPr>
          <w:p w:rsidR="00C13F0B" w:rsidRPr="00A45EC1" w:rsidRDefault="00C13F0B" w:rsidP="00E0591D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پارامترها/فیلدها</w:t>
            </w:r>
          </w:p>
        </w:tc>
        <w:tc>
          <w:tcPr>
            <w:tcW w:w="1734" w:type="dxa"/>
            <w:gridSpan w:val="2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ورود اطلاعات</w:t>
            </w:r>
          </w:p>
        </w:tc>
        <w:tc>
          <w:tcPr>
            <w:tcW w:w="1824" w:type="dxa"/>
            <w:gridSpan w:val="2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ویرایش اطلاعات</w:t>
            </w:r>
          </w:p>
        </w:tc>
        <w:tc>
          <w:tcPr>
            <w:tcW w:w="1831" w:type="dxa"/>
            <w:gridSpan w:val="2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بروزرسانی</w:t>
            </w:r>
          </w:p>
        </w:tc>
        <w:tc>
          <w:tcPr>
            <w:tcW w:w="2827" w:type="dxa"/>
            <w:vMerge w:val="restart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نظریه کارشناسی</w:t>
            </w:r>
          </w:p>
        </w:tc>
      </w:tr>
      <w:tr w:rsidR="00C13F0B" w:rsidRPr="00A45EC1" w:rsidTr="00D40855">
        <w:trPr>
          <w:jc w:val="center"/>
        </w:trPr>
        <w:tc>
          <w:tcPr>
            <w:tcW w:w="2267" w:type="dxa"/>
            <w:vMerge/>
          </w:tcPr>
          <w:p w:rsidR="00C13F0B" w:rsidRPr="00A45EC1" w:rsidRDefault="00C13F0B" w:rsidP="00E0591D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742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60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864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15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916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2827" w:type="dxa"/>
            <w:vMerge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C13F0B" w:rsidRPr="00A45EC1" w:rsidTr="00D40855">
        <w:trPr>
          <w:jc w:val="center"/>
        </w:trPr>
        <w:tc>
          <w:tcPr>
            <w:tcW w:w="2267" w:type="dxa"/>
          </w:tcPr>
          <w:p w:rsidR="00C13F0B" w:rsidRPr="00A45EC1" w:rsidRDefault="00C13F0B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مشخصات بخش</w:t>
            </w:r>
          </w:p>
        </w:tc>
        <w:tc>
          <w:tcPr>
            <w:tcW w:w="992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827" w:type="dxa"/>
          </w:tcPr>
          <w:p w:rsidR="00C13F0B" w:rsidRPr="00A45EC1" w:rsidRDefault="00C13F0B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025224" w:rsidRPr="00A45EC1" w:rsidRDefault="00025224" w:rsidP="00CB60C3">
      <w:pPr>
        <w:rPr>
          <w:rFonts w:cs="B Mitra"/>
          <w:b/>
          <w:bCs/>
          <w:color w:val="000000" w:themeColor="text1"/>
          <w:sz w:val="22"/>
          <w:szCs w:val="22"/>
        </w:rPr>
      </w:pPr>
    </w:p>
    <w:p w:rsidR="00CB60C3" w:rsidRPr="00A45EC1" w:rsidRDefault="00CB60C3" w:rsidP="00CB60C3">
      <w:pPr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A45EC1">
        <w:rPr>
          <w:rFonts w:cs="B Mitra" w:hint="cs"/>
          <w:b/>
          <w:bCs/>
          <w:color w:val="000000" w:themeColor="text1"/>
          <w:sz w:val="22"/>
          <w:szCs w:val="22"/>
          <w:rtl/>
        </w:rPr>
        <w:t>تجهیزات پزشکی</w:t>
      </w:r>
    </w:p>
    <w:tbl>
      <w:tblPr>
        <w:tblStyle w:val="TableGrid"/>
        <w:bidiVisual/>
        <w:tblW w:w="10483" w:type="dxa"/>
        <w:jc w:val="center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630"/>
        <w:gridCol w:w="629"/>
        <w:gridCol w:w="742"/>
        <w:gridCol w:w="960"/>
        <w:gridCol w:w="864"/>
        <w:gridCol w:w="915"/>
        <w:gridCol w:w="916"/>
        <w:gridCol w:w="2827"/>
      </w:tblGrid>
      <w:tr w:rsidR="00CB60C3" w:rsidRPr="00A45EC1" w:rsidTr="00DD6226">
        <w:trPr>
          <w:jc w:val="center"/>
        </w:trPr>
        <w:tc>
          <w:tcPr>
            <w:tcW w:w="2630" w:type="dxa"/>
            <w:vMerge w:val="restart"/>
          </w:tcPr>
          <w:p w:rsidR="00CB60C3" w:rsidRPr="00A45EC1" w:rsidRDefault="00CB60C3" w:rsidP="00E0591D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پارامترها/فیلدها</w:t>
            </w:r>
          </w:p>
        </w:tc>
        <w:tc>
          <w:tcPr>
            <w:tcW w:w="1371" w:type="dxa"/>
            <w:gridSpan w:val="2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ورود اطلاعات</w:t>
            </w:r>
          </w:p>
        </w:tc>
        <w:tc>
          <w:tcPr>
            <w:tcW w:w="1824" w:type="dxa"/>
            <w:gridSpan w:val="2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ویرایش اطلاعات</w:t>
            </w:r>
          </w:p>
        </w:tc>
        <w:tc>
          <w:tcPr>
            <w:tcW w:w="1831" w:type="dxa"/>
            <w:gridSpan w:val="2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بروزرسانی</w:t>
            </w:r>
          </w:p>
        </w:tc>
        <w:tc>
          <w:tcPr>
            <w:tcW w:w="2827" w:type="dxa"/>
            <w:vMerge w:val="restart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نظریه کارشناسی</w:t>
            </w:r>
          </w:p>
        </w:tc>
      </w:tr>
      <w:tr w:rsidR="00CB60C3" w:rsidRPr="00A45EC1" w:rsidTr="00DD6226">
        <w:trPr>
          <w:jc w:val="center"/>
        </w:trPr>
        <w:tc>
          <w:tcPr>
            <w:tcW w:w="2630" w:type="dxa"/>
            <w:vMerge/>
          </w:tcPr>
          <w:p w:rsidR="00CB60C3" w:rsidRPr="00A45EC1" w:rsidRDefault="00CB60C3" w:rsidP="00E0591D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629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742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60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864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15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916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2827" w:type="dxa"/>
            <w:vMerge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CB60C3" w:rsidRPr="00A45EC1" w:rsidTr="00DD6226">
        <w:trPr>
          <w:jc w:val="center"/>
        </w:trPr>
        <w:tc>
          <w:tcPr>
            <w:tcW w:w="2630" w:type="dxa"/>
          </w:tcPr>
          <w:p w:rsidR="00CB60C3" w:rsidRPr="00A45EC1" w:rsidRDefault="00CB60C3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مشخصات دستگاه</w:t>
            </w:r>
          </w:p>
        </w:tc>
        <w:tc>
          <w:tcPr>
            <w:tcW w:w="629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827" w:type="dxa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CB60C3" w:rsidRPr="00A45EC1" w:rsidTr="00DD6226">
        <w:trPr>
          <w:jc w:val="center"/>
        </w:trPr>
        <w:tc>
          <w:tcPr>
            <w:tcW w:w="2630" w:type="dxa"/>
          </w:tcPr>
          <w:p w:rsidR="00CB60C3" w:rsidRPr="00A45EC1" w:rsidRDefault="00CB60C3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تاریخ و قیمت خرید</w:t>
            </w:r>
          </w:p>
        </w:tc>
        <w:tc>
          <w:tcPr>
            <w:tcW w:w="629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827" w:type="dxa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CB60C3" w:rsidRPr="00A45EC1" w:rsidTr="00DD6226">
        <w:trPr>
          <w:jc w:val="center"/>
        </w:trPr>
        <w:tc>
          <w:tcPr>
            <w:tcW w:w="2630" w:type="dxa"/>
          </w:tcPr>
          <w:p w:rsidR="00CB60C3" w:rsidRPr="00A45EC1" w:rsidRDefault="00CB60C3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کیفیت عملکرد</w:t>
            </w:r>
          </w:p>
        </w:tc>
        <w:tc>
          <w:tcPr>
            <w:tcW w:w="629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827" w:type="dxa"/>
          </w:tcPr>
          <w:p w:rsidR="00CB60C3" w:rsidRPr="00A45EC1" w:rsidRDefault="00CB60C3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025224" w:rsidRPr="00A45EC1" w:rsidRDefault="00025224" w:rsidP="00A53951">
      <w:pPr>
        <w:rPr>
          <w:rFonts w:cs="B Mitra"/>
          <w:b/>
          <w:bCs/>
          <w:color w:val="000000" w:themeColor="text1"/>
          <w:sz w:val="22"/>
          <w:szCs w:val="22"/>
        </w:rPr>
      </w:pPr>
    </w:p>
    <w:p w:rsidR="00A53951" w:rsidRPr="00A45EC1" w:rsidRDefault="00357D7E" w:rsidP="00A53951">
      <w:pPr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A45EC1">
        <w:rPr>
          <w:rFonts w:cs="B Mitra" w:hint="cs"/>
          <w:b/>
          <w:bCs/>
          <w:color w:val="000000" w:themeColor="text1"/>
          <w:sz w:val="22"/>
          <w:szCs w:val="22"/>
          <w:rtl/>
        </w:rPr>
        <w:t>پرسنل و پزشکان</w:t>
      </w:r>
    </w:p>
    <w:tbl>
      <w:tblPr>
        <w:tblStyle w:val="TableGrid"/>
        <w:bidiVisual/>
        <w:tblW w:w="0" w:type="auto"/>
        <w:jc w:val="center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3101"/>
        <w:gridCol w:w="720"/>
        <w:gridCol w:w="742"/>
        <w:gridCol w:w="960"/>
        <w:gridCol w:w="864"/>
        <w:gridCol w:w="915"/>
        <w:gridCol w:w="916"/>
        <w:gridCol w:w="2357"/>
      </w:tblGrid>
      <w:tr w:rsidR="00357D7E" w:rsidRPr="00A45EC1" w:rsidTr="00D40855">
        <w:trPr>
          <w:jc w:val="center"/>
        </w:trPr>
        <w:tc>
          <w:tcPr>
            <w:tcW w:w="3101" w:type="dxa"/>
            <w:vMerge w:val="restart"/>
          </w:tcPr>
          <w:p w:rsidR="00357D7E" w:rsidRPr="00A45EC1" w:rsidRDefault="00357D7E" w:rsidP="00E0591D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پارامترها/فیلدها</w:t>
            </w:r>
          </w:p>
        </w:tc>
        <w:tc>
          <w:tcPr>
            <w:tcW w:w="1462" w:type="dxa"/>
            <w:gridSpan w:val="2"/>
          </w:tcPr>
          <w:p w:rsidR="00357D7E" w:rsidRPr="00A45EC1" w:rsidRDefault="00357D7E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ورود اطلاعات</w:t>
            </w:r>
          </w:p>
        </w:tc>
        <w:tc>
          <w:tcPr>
            <w:tcW w:w="1824" w:type="dxa"/>
            <w:gridSpan w:val="2"/>
          </w:tcPr>
          <w:p w:rsidR="00357D7E" w:rsidRPr="00A45EC1" w:rsidRDefault="00357D7E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ویرایش اطلاعات</w:t>
            </w:r>
          </w:p>
        </w:tc>
        <w:tc>
          <w:tcPr>
            <w:tcW w:w="1831" w:type="dxa"/>
            <w:gridSpan w:val="2"/>
          </w:tcPr>
          <w:p w:rsidR="00357D7E" w:rsidRPr="00A45EC1" w:rsidRDefault="00357D7E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بروزرسانی</w:t>
            </w:r>
          </w:p>
        </w:tc>
        <w:tc>
          <w:tcPr>
            <w:tcW w:w="2357" w:type="dxa"/>
            <w:vMerge w:val="restart"/>
          </w:tcPr>
          <w:p w:rsidR="00357D7E" w:rsidRPr="00A45EC1" w:rsidRDefault="00357D7E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نظریه کارشناسی</w:t>
            </w:r>
          </w:p>
        </w:tc>
      </w:tr>
      <w:tr w:rsidR="00357D7E" w:rsidRPr="00A45EC1" w:rsidTr="00D40855">
        <w:trPr>
          <w:jc w:val="center"/>
        </w:trPr>
        <w:tc>
          <w:tcPr>
            <w:tcW w:w="3101" w:type="dxa"/>
            <w:vMerge/>
          </w:tcPr>
          <w:p w:rsidR="00357D7E" w:rsidRPr="00A45EC1" w:rsidRDefault="00357D7E" w:rsidP="00E0591D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20" w:type="dxa"/>
            <w:vAlign w:val="center"/>
          </w:tcPr>
          <w:p w:rsidR="00357D7E" w:rsidRPr="00A45EC1" w:rsidRDefault="00357D7E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742" w:type="dxa"/>
            <w:vAlign w:val="center"/>
          </w:tcPr>
          <w:p w:rsidR="00357D7E" w:rsidRPr="00A45EC1" w:rsidRDefault="00357D7E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60" w:type="dxa"/>
            <w:vAlign w:val="center"/>
          </w:tcPr>
          <w:p w:rsidR="00357D7E" w:rsidRPr="00A45EC1" w:rsidRDefault="00357D7E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864" w:type="dxa"/>
            <w:vAlign w:val="center"/>
          </w:tcPr>
          <w:p w:rsidR="00357D7E" w:rsidRPr="00A45EC1" w:rsidRDefault="00357D7E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15" w:type="dxa"/>
            <w:vAlign w:val="center"/>
          </w:tcPr>
          <w:p w:rsidR="00357D7E" w:rsidRPr="00A45EC1" w:rsidRDefault="00357D7E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916" w:type="dxa"/>
            <w:vAlign w:val="center"/>
          </w:tcPr>
          <w:p w:rsidR="00357D7E" w:rsidRPr="00A45EC1" w:rsidRDefault="00357D7E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2357" w:type="dxa"/>
            <w:vMerge/>
          </w:tcPr>
          <w:p w:rsidR="00357D7E" w:rsidRPr="00A45EC1" w:rsidRDefault="00357D7E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1B1AB0" w:rsidRPr="00A45EC1" w:rsidTr="00D40855">
        <w:trPr>
          <w:jc w:val="center"/>
        </w:trPr>
        <w:tc>
          <w:tcPr>
            <w:tcW w:w="3101" w:type="dxa"/>
          </w:tcPr>
          <w:p w:rsidR="001B1AB0" w:rsidRPr="00A45EC1" w:rsidRDefault="001B1AB0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اطلاعات شناسنامه ای پرسنل</w:t>
            </w:r>
            <w:r w:rsidRPr="0065361B">
              <w:rPr>
                <w:rFonts w:cs="B Mitra" w:hint="cs"/>
                <w:color w:val="000000" w:themeColor="text1"/>
                <w:sz w:val="14"/>
                <w:szCs w:val="14"/>
                <w:rtl/>
              </w:rPr>
              <w:t>(</w:t>
            </w:r>
            <w:r w:rsidRPr="00D40855">
              <w:rPr>
                <w:rFonts w:cs="B Mitra" w:hint="cs"/>
                <w:color w:val="000000" w:themeColor="text1"/>
                <w:sz w:val="16"/>
                <w:szCs w:val="16"/>
                <w:rtl/>
              </w:rPr>
              <w:t>براساس حکم حقوقی)</w:t>
            </w:r>
          </w:p>
        </w:tc>
        <w:tc>
          <w:tcPr>
            <w:tcW w:w="720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57" w:type="dxa"/>
          </w:tcPr>
          <w:p w:rsidR="001B1AB0" w:rsidRPr="00A45EC1" w:rsidRDefault="001B1AB0" w:rsidP="002D0375">
            <w:pPr>
              <w:jc w:val="center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1B1AB0" w:rsidRPr="00A45EC1" w:rsidTr="00D40855">
        <w:trPr>
          <w:jc w:val="center"/>
        </w:trPr>
        <w:tc>
          <w:tcPr>
            <w:tcW w:w="3101" w:type="dxa"/>
          </w:tcPr>
          <w:p w:rsidR="001B1AB0" w:rsidRPr="00A45EC1" w:rsidRDefault="001B1AB0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آدرس</w:t>
            </w:r>
          </w:p>
        </w:tc>
        <w:tc>
          <w:tcPr>
            <w:tcW w:w="720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57" w:type="dxa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1B1AB0" w:rsidRPr="00A45EC1" w:rsidTr="00D40855">
        <w:trPr>
          <w:jc w:val="center"/>
        </w:trPr>
        <w:tc>
          <w:tcPr>
            <w:tcW w:w="3101" w:type="dxa"/>
          </w:tcPr>
          <w:p w:rsidR="001B1AB0" w:rsidRPr="00A45EC1" w:rsidRDefault="001B1AB0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اطلاعات استخدامی(براساس حکم حقوقی)</w:t>
            </w:r>
          </w:p>
        </w:tc>
        <w:tc>
          <w:tcPr>
            <w:tcW w:w="720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57" w:type="dxa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1B1AB0" w:rsidRPr="00A45EC1" w:rsidTr="00D40855">
        <w:trPr>
          <w:jc w:val="center"/>
        </w:trPr>
        <w:tc>
          <w:tcPr>
            <w:tcW w:w="3101" w:type="dxa"/>
          </w:tcPr>
          <w:p w:rsidR="001B1AB0" w:rsidRPr="00A45EC1" w:rsidRDefault="001B1AB0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وضعیت</w:t>
            </w:r>
          </w:p>
        </w:tc>
        <w:tc>
          <w:tcPr>
            <w:tcW w:w="720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57" w:type="dxa"/>
          </w:tcPr>
          <w:p w:rsidR="001B1AB0" w:rsidRPr="00A45EC1" w:rsidRDefault="001B1AB0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A53951" w:rsidRPr="00A45EC1" w:rsidRDefault="00A53951" w:rsidP="009508B8">
      <w:pPr>
        <w:rPr>
          <w:rFonts w:cs="B Mitra"/>
          <w:b/>
          <w:bCs/>
          <w:color w:val="000000" w:themeColor="text1"/>
          <w:sz w:val="22"/>
          <w:szCs w:val="22"/>
          <w:rtl/>
        </w:rPr>
      </w:pPr>
    </w:p>
    <w:p w:rsidR="00392AB5" w:rsidRPr="00A45EC1" w:rsidRDefault="00392AB5" w:rsidP="00392AB5">
      <w:pPr>
        <w:rPr>
          <w:rFonts w:cs="B Mitra"/>
          <w:b/>
          <w:bCs/>
          <w:color w:val="000000" w:themeColor="text1"/>
          <w:sz w:val="22"/>
          <w:szCs w:val="22"/>
          <w:rtl/>
        </w:rPr>
      </w:pPr>
      <w:r w:rsidRPr="00A45EC1">
        <w:rPr>
          <w:rFonts w:cs="B Mitra" w:hint="cs"/>
          <w:b/>
          <w:bCs/>
          <w:color w:val="000000" w:themeColor="text1"/>
          <w:sz w:val="22"/>
          <w:szCs w:val="22"/>
          <w:rtl/>
        </w:rPr>
        <w:t>تجهیزات پزشکی سرمایه ای</w:t>
      </w:r>
    </w:p>
    <w:tbl>
      <w:tblPr>
        <w:tblStyle w:val="TableGrid"/>
        <w:bidiVisual/>
        <w:tblW w:w="0" w:type="auto"/>
        <w:jc w:val="center"/>
        <w:tblInd w:w="-2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555"/>
        <w:gridCol w:w="992"/>
        <w:gridCol w:w="742"/>
        <w:gridCol w:w="960"/>
        <w:gridCol w:w="864"/>
        <w:gridCol w:w="915"/>
        <w:gridCol w:w="916"/>
        <w:gridCol w:w="2543"/>
      </w:tblGrid>
      <w:tr w:rsidR="00392AB5" w:rsidRPr="00A45EC1" w:rsidTr="002D0375">
        <w:trPr>
          <w:jc w:val="center"/>
        </w:trPr>
        <w:tc>
          <w:tcPr>
            <w:tcW w:w="2555" w:type="dxa"/>
            <w:vMerge w:val="restart"/>
          </w:tcPr>
          <w:p w:rsidR="00392AB5" w:rsidRPr="00A45EC1" w:rsidRDefault="00392AB5" w:rsidP="00E0591D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پارامترها/فیلدها</w:t>
            </w:r>
          </w:p>
        </w:tc>
        <w:tc>
          <w:tcPr>
            <w:tcW w:w="1734" w:type="dxa"/>
            <w:gridSpan w:val="2"/>
          </w:tcPr>
          <w:p w:rsidR="00392AB5" w:rsidRPr="00A45EC1" w:rsidRDefault="00392AB5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ورود اطلاعات</w:t>
            </w:r>
          </w:p>
        </w:tc>
        <w:tc>
          <w:tcPr>
            <w:tcW w:w="1824" w:type="dxa"/>
            <w:gridSpan w:val="2"/>
          </w:tcPr>
          <w:p w:rsidR="00392AB5" w:rsidRPr="00A45EC1" w:rsidRDefault="00392AB5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ویرایش اطلاعات</w:t>
            </w:r>
          </w:p>
        </w:tc>
        <w:tc>
          <w:tcPr>
            <w:tcW w:w="1831" w:type="dxa"/>
            <w:gridSpan w:val="2"/>
          </w:tcPr>
          <w:p w:rsidR="00392AB5" w:rsidRPr="00A45EC1" w:rsidRDefault="00392AB5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بروزرسانی</w:t>
            </w:r>
          </w:p>
        </w:tc>
        <w:tc>
          <w:tcPr>
            <w:tcW w:w="2543" w:type="dxa"/>
            <w:vMerge w:val="restart"/>
          </w:tcPr>
          <w:p w:rsidR="00392AB5" w:rsidRPr="00A45EC1" w:rsidRDefault="00392AB5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نظریه کارشناسی</w:t>
            </w:r>
          </w:p>
        </w:tc>
      </w:tr>
      <w:tr w:rsidR="00392AB5" w:rsidRPr="00A45EC1" w:rsidTr="002D0375">
        <w:trPr>
          <w:jc w:val="center"/>
        </w:trPr>
        <w:tc>
          <w:tcPr>
            <w:tcW w:w="2555" w:type="dxa"/>
            <w:vMerge/>
          </w:tcPr>
          <w:p w:rsidR="00392AB5" w:rsidRPr="00A45EC1" w:rsidRDefault="00392AB5" w:rsidP="00E0591D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92" w:type="dxa"/>
            <w:vAlign w:val="center"/>
          </w:tcPr>
          <w:p w:rsidR="00392AB5" w:rsidRPr="00A45EC1" w:rsidRDefault="00392AB5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742" w:type="dxa"/>
            <w:vAlign w:val="center"/>
          </w:tcPr>
          <w:p w:rsidR="00392AB5" w:rsidRPr="00A45EC1" w:rsidRDefault="00392AB5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60" w:type="dxa"/>
            <w:vAlign w:val="center"/>
          </w:tcPr>
          <w:p w:rsidR="00392AB5" w:rsidRPr="00A45EC1" w:rsidRDefault="00392AB5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864" w:type="dxa"/>
            <w:vAlign w:val="center"/>
          </w:tcPr>
          <w:p w:rsidR="00392AB5" w:rsidRPr="00A45EC1" w:rsidRDefault="00392AB5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915" w:type="dxa"/>
            <w:vAlign w:val="center"/>
          </w:tcPr>
          <w:p w:rsidR="00392AB5" w:rsidRPr="00A45EC1" w:rsidRDefault="00392AB5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بله</w:t>
            </w:r>
          </w:p>
        </w:tc>
        <w:tc>
          <w:tcPr>
            <w:tcW w:w="916" w:type="dxa"/>
            <w:vAlign w:val="center"/>
          </w:tcPr>
          <w:p w:rsidR="00392AB5" w:rsidRPr="00A45EC1" w:rsidRDefault="00392AB5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خیر</w:t>
            </w:r>
          </w:p>
        </w:tc>
        <w:tc>
          <w:tcPr>
            <w:tcW w:w="2543" w:type="dxa"/>
            <w:vMerge/>
          </w:tcPr>
          <w:p w:rsidR="00392AB5" w:rsidRPr="00A45EC1" w:rsidRDefault="00392AB5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D31186" w:rsidRPr="00A45EC1" w:rsidTr="002D0375">
        <w:trPr>
          <w:jc w:val="center"/>
        </w:trPr>
        <w:tc>
          <w:tcPr>
            <w:tcW w:w="2555" w:type="dxa"/>
          </w:tcPr>
          <w:p w:rsidR="00D31186" w:rsidRPr="00A45EC1" w:rsidRDefault="00D31186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مشخصات دستگاه</w:t>
            </w:r>
          </w:p>
        </w:tc>
        <w:tc>
          <w:tcPr>
            <w:tcW w:w="992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543" w:type="dxa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D31186" w:rsidRPr="00A45EC1" w:rsidTr="002D0375">
        <w:trPr>
          <w:jc w:val="center"/>
        </w:trPr>
        <w:tc>
          <w:tcPr>
            <w:tcW w:w="2555" w:type="dxa"/>
          </w:tcPr>
          <w:p w:rsidR="00D31186" w:rsidRPr="00A45EC1" w:rsidRDefault="00D31186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تولید کننده و پشتیبانی دهنده</w:t>
            </w:r>
          </w:p>
        </w:tc>
        <w:tc>
          <w:tcPr>
            <w:tcW w:w="992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543" w:type="dxa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D31186" w:rsidRPr="00A45EC1" w:rsidTr="002D0375">
        <w:trPr>
          <w:jc w:val="center"/>
        </w:trPr>
        <w:tc>
          <w:tcPr>
            <w:tcW w:w="2555" w:type="dxa"/>
          </w:tcPr>
          <w:p w:rsidR="00D31186" w:rsidRPr="00A45EC1" w:rsidRDefault="00D31186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تاریخ و قیمت تقریبی</w:t>
            </w:r>
          </w:p>
        </w:tc>
        <w:tc>
          <w:tcPr>
            <w:tcW w:w="992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543" w:type="dxa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  <w:tr w:rsidR="00D31186" w:rsidRPr="00A45EC1" w:rsidTr="002D0375">
        <w:trPr>
          <w:jc w:val="center"/>
        </w:trPr>
        <w:tc>
          <w:tcPr>
            <w:tcW w:w="2555" w:type="dxa"/>
          </w:tcPr>
          <w:p w:rsidR="00D31186" w:rsidRPr="00A45EC1" w:rsidRDefault="00D31186" w:rsidP="00E0591D">
            <w:pPr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A45EC1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آمار فعالیت</w:t>
            </w:r>
          </w:p>
        </w:tc>
        <w:tc>
          <w:tcPr>
            <w:tcW w:w="992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742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60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864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5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916" w:type="dxa"/>
            <w:vAlign w:val="center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543" w:type="dxa"/>
          </w:tcPr>
          <w:p w:rsidR="00D31186" w:rsidRPr="00A45EC1" w:rsidRDefault="00D31186" w:rsidP="002D0375">
            <w:pPr>
              <w:jc w:val="center"/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392AB5" w:rsidRDefault="00392AB5" w:rsidP="00392AB5">
      <w:pPr>
        <w:rPr>
          <w:rFonts w:cs="B Mitra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5122"/>
      </w:tblGrid>
      <w:tr w:rsidR="009B0FE1" w:rsidTr="0038446C">
        <w:trPr>
          <w:trHeight w:val="1232"/>
        </w:trPr>
        <w:tc>
          <w:tcPr>
            <w:tcW w:w="5130" w:type="dxa"/>
            <w:vAlign w:val="center"/>
          </w:tcPr>
          <w:p w:rsidR="009B0FE1" w:rsidRPr="009B0FE1" w:rsidRDefault="00796C9B" w:rsidP="007E18F4">
            <w:pPr>
              <w:rPr>
                <w:rFonts w:cs="B Mitra"/>
                <w:b/>
                <w:bCs/>
                <w:vanish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1) </w:t>
            </w:r>
            <w:r w:rsidR="009B0FE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نام و امضای مسئول سامانه آواب بیمارستان</w:t>
            </w:r>
            <w:r w:rsidR="009B0FE1">
              <w:rPr>
                <w:rFonts w:cs="B Mitra" w:hint="cs"/>
                <w:b/>
                <w:bCs/>
                <w:vanish/>
                <w:color w:val="000000" w:themeColor="text1"/>
                <w:sz w:val="22"/>
                <w:szCs w:val="22"/>
                <w:rtl/>
              </w:rPr>
              <w:t>وابآواب</w:t>
            </w:r>
          </w:p>
        </w:tc>
        <w:tc>
          <w:tcPr>
            <w:tcW w:w="5122" w:type="dxa"/>
            <w:vAlign w:val="center"/>
          </w:tcPr>
          <w:p w:rsidR="009B0FE1" w:rsidRDefault="00796C9B" w:rsidP="007E18F4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3)</w:t>
            </w:r>
            <w:r w:rsidR="009B0FE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نام و امضای مسئول سامانه آواب دانشگاه</w:t>
            </w:r>
          </w:p>
        </w:tc>
      </w:tr>
      <w:tr w:rsidR="009B0FE1" w:rsidTr="0038446C">
        <w:trPr>
          <w:trHeight w:val="1534"/>
        </w:trPr>
        <w:tc>
          <w:tcPr>
            <w:tcW w:w="5130" w:type="dxa"/>
            <w:vAlign w:val="center"/>
          </w:tcPr>
          <w:p w:rsidR="009B0FE1" w:rsidRDefault="00796C9B" w:rsidP="007E18F4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2)</w:t>
            </w:r>
            <w:r w:rsidR="009B0FE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نام و امضای رئیس یا مدیر بیمارستان</w:t>
            </w:r>
          </w:p>
        </w:tc>
        <w:tc>
          <w:tcPr>
            <w:tcW w:w="5122" w:type="dxa"/>
            <w:vAlign w:val="center"/>
          </w:tcPr>
          <w:p w:rsidR="009B0FE1" w:rsidRDefault="00796C9B" w:rsidP="007E18F4">
            <w:pPr>
              <w:rPr>
                <w:rFonts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4)</w:t>
            </w:r>
            <w:r w:rsidR="009B0FE1">
              <w:rPr>
                <w:rFonts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نام و امضای معاون درمان دانشگاه یا معاون ایشان</w:t>
            </w:r>
          </w:p>
        </w:tc>
      </w:tr>
    </w:tbl>
    <w:p w:rsidR="00533359" w:rsidRPr="00A45EC1" w:rsidRDefault="00533359" w:rsidP="002D0375">
      <w:pPr>
        <w:bidi w:val="0"/>
        <w:rPr>
          <w:rFonts w:cs="B Mitra"/>
          <w:b/>
          <w:bCs/>
          <w:color w:val="000000" w:themeColor="text1"/>
          <w:sz w:val="22"/>
          <w:szCs w:val="22"/>
          <w:rtl/>
        </w:rPr>
      </w:pPr>
    </w:p>
    <w:sectPr w:rsidR="00533359" w:rsidRPr="00A45EC1" w:rsidSect="0038446C">
      <w:pgSz w:w="12240" w:h="15840"/>
      <w:pgMar w:top="454" w:right="1077" w:bottom="454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proofState w:spelling="clean" w:grammar="clean"/>
  <w:defaultTabStop w:val="720"/>
  <w:characterSpacingControl w:val="doNotCompress"/>
  <w:compat/>
  <w:rsids>
    <w:rsidRoot w:val="00FF568B"/>
    <w:rsid w:val="00007195"/>
    <w:rsid w:val="0002240D"/>
    <w:rsid w:val="00022FED"/>
    <w:rsid w:val="00025224"/>
    <w:rsid w:val="00027EEE"/>
    <w:rsid w:val="00030B84"/>
    <w:rsid w:val="00053AE7"/>
    <w:rsid w:val="00060267"/>
    <w:rsid w:val="00073211"/>
    <w:rsid w:val="000871EA"/>
    <w:rsid w:val="000A4EDA"/>
    <w:rsid w:val="000B0EB0"/>
    <w:rsid w:val="000F1B0B"/>
    <w:rsid w:val="00111513"/>
    <w:rsid w:val="00111549"/>
    <w:rsid w:val="00135DE0"/>
    <w:rsid w:val="00153774"/>
    <w:rsid w:val="00162A31"/>
    <w:rsid w:val="0016413F"/>
    <w:rsid w:val="00164D55"/>
    <w:rsid w:val="0019038C"/>
    <w:rsid w:val="001B1AB0"/>
    <w:rsid w:val="001D2147"/>
    <w:rsid w:val="001F1943"/>
    <w:rsid w:val="001F7452"/>
    <w:rsid w:val="002010F9"/>
    <w:rsid w:val="002177E3"/>
    <w:rsid w:val="002254DE"/>
    <w:rsid w:val="00255DDC"/>
    <w:rsid w:val="00283B5E"/>
    <w:rsid w:val="00287C65"/>
    <w:rsid w:val="00297D17"/>
    <w:rsid w:val="002A328D"/>
    <w:rsid w:val="002D0375"/>
    <w:rsid w:val="002D4069"/>
    <w:rsid w:val="002E2C29"/>
    <w:rsid w:val="00300C24"/>
    <w:rsid w:val="00311E2F"/>
    <w:rsid w:val="00323447"/>
    <w:rsid w:val="00350F93"/>
    <w:rsid w:val="003554AE"/>
    <w:rsid w:val="00357D7E"/>
    <w:rsid w:val="00372BCE"/>
    <w:rsid w:val="0038446C"/>
    <w:rsid w:val="00386B01"/>
    <w:rsid w:val="00387631"/>
    <w:rsid w:val="00392AB5"/>
    <w:rsid w:val="003A149D"/>
    <w:rsid w:val="003A3592"/>
    <w:rsid w:val="003A680E"/>
    <w:rsid w:val="003C3FF0"/>
    <w:rsid w:val="003D1295"/>
    <w:rsid w:val="003D759D"/>
    <w:rsid w:val="004114F4"/>
    <w:rsid w:val="00460495"/>
    <w:rsid w:val="00460DFA"/>
    <w:rsid w:val="004A6626"/>
    <w:rsid w:val="004D24D7"/>
    <w:rsid w:val="004D6A2E"/>
    <w:rsid w:val="004E173B"/>
    <w:rsid w:val="004F5BB2"/>
    <w:rsid w:val="004F7E7C"/>
    <w:rsid w:val="00510D04"/>
    <w:rsid w:val="00533359"/>
    <w:rsid w:val="005335FB"/>
    <w:rsid w:val="00537A0F"/>
    <w:rsid w:val="00572D1F"/>
    <w:rsid w:val="005B516E"/>
    <w:rsid w:val="005C28BD"/>
    <w:rsid w:val="005E2F3E"/>
    <w:rsid w:val="005E4910"/>
    <w:rsid w:val="006048FD"/>
    <w:rsid w:val="00615A2E"/>
    <w:rsid w:val="00627B5E"/>
    <w:rsid w:val="0065361B"/>
    <w:rsid w:val="00675309"/>
    <w:rsid w:val="00695236"/>
    <w:rsid w:val="006B20DE"/>
    <w:rsid w:val="006C5E56"/>
    <w:rsid w:val="006D3E82"/>
    <w:rsid w:val="006D718A"/>
    <w:rsid w:val="006E1C73"/>
    <w:rsid w:val="00705106"/>
    <w:rsid w:val="0071465D"/>
    <w:rsid w:val="00716E6F"/>
    <w:rsid w:val="00722EDF"/>
    <w:rsid w:val="00752A51"/>
    <w:rsid w:val="0079165A"/>
    <w:rsid w:val="00796C9B"/>
    <w:rsid w:val="007B0A4E"/>
    <w:rsid w:val="007B0B31"/>
    <w:rsid w:val="007C65A6"/>
    <w:rsid w:val="007C7449"/>
    <w:rsid w:val="007D2DEE"/>
    <w:rsid w:val="007E18F4"/>
    <w:rsid w:val="007E67EB"/>
    <w:rsid w:val="007E7587"/>
    <w:rsid w:val="007F5333"/>
    <w:rsid w:val="0080321B"/>
    <w:rsid w:val="00823003"/>
    <w:rsid w:val="00845BD1"/>
    <w:rsid w:val="00852FA6"/>
    <w:rsid w:val="00853B50"/>
    <w:rsid w:val="00856EF9"/>
    <w:rsid w:val="00863874"/>
    <w:rsid w:val="00883E98"/>
    <w:rsid w:val="00895F58"/>
    <w:rsid w:val="0089712C"/>
    <w:rsid w:val="008A5398"/>
    <w:rsid w:val="008C3A92"/>
    <w:rsid w:val="008E2595"/>
    <w:rsid w:val="008F2D74"/>
    <w:rsid w:val="009030AE"/>
    <w:rsid w:val="00917361"/>
    <w:rsid w:val="0091761C"/>
    <w:rsid w:val="00921578"/>
    <w:rsid w:val="0094752D"/>
    <w:rsid w:val="009508B8"/>
    <w:rsid w:val="00954509"/>
    <w:rsid w:val="009706F1"/>
    <w:rsid w:val="00990018"/>
    <w:rsid w:val="009913BB"/>
    <w:rsid w:val="00993550"/>
    <w:rsid w:val="009B0FE1"/>
    <w:rsid w:val="009B182D"/>
    <w:rsid w:val="009C1267"/>
    <w:rsid w:val="009C1827"/>
    <w:rsid w:val="009D5079"/>
    <w:rsid w:val="009E2331"/>
    <w:rsid w:val="00A05305"/>
    <w:rsid w:val="00A06D92"/>
    <w:rsid w:val="00A112ED"/>
    <w:rsid w:val="00A25533"/>
    <w:rsid w:val="00A25CF0"/>
    <w:rsid w:val="00A35379"/>
    <w:rsid w:val="00A45EC1"/>
    <w:rsid w:val="00A53951"/>
    <w:rsid w:val="00A53F55"/>
    <w:rsid w:val="00A75148"/>
    <w:rsid w:val="00A91B71"/>
    <w:rsid w:val="00A92E16"/>
    <w:rsid w:val="00A94124"/>
    <w:rsid w:val="00AA06FC"/>
    <w:rsid w:val="00AB08E2"/>
    <w:rsid w:val="00AD32CC"/>
    <w:rsid w:val="00AD505C"/>
    <w:rsid w:val="00AE0004"/>
    <w:rsid w:val="00AF7A54"/>
    <w:rsid w:val="00B051D3"/>
    <w:rsid w:val="00B22E94"/>
    <w:rsid w:val="00B3106A"/>
    <w:rsid w:val="00B73C27"/>
    <w:rsid w:val="00B96CD6"/>
    <w:rsid w:val="00BD07FB"/>
    <w:rsid w:val="00BD0D92"/>
    <w:rsid w:val="00C07AED"/>
    <w:rsid w:val="00C13F0B"/>
    <w:rsid w:val="00C26E3A"/>
    <w:rsid w:val="00C30A09"/>
    <w:rsid w:val="00C406E6"/>
    <w:rsid w:val="00C62EAF"/>
    <w:rsid w:val="00C6414B"/>
    <w:rsid w:val="00C80FF0"/>
    <w:rsid w:val="00C82C31"/>
    <w:rsid w:val="00C96960"/>
    <w:rsid w:val="00CA2EA7"/>
    <w:rsid w:val="00CB60C3"/>
    <w:rsid w:val="00CF5D63"/>
    <w:rsid w:val="00D21C4A"/>
    <w:rsid w:val="00D22D48"/>
    <w:rsid w:val="00D31186"/>
    <w:rsid w:val="00D35B82"/>
    <w:rsid w:val="00D40855"/>
    <w:rsid w:val="00D53BFC"/>
    <w:rsid w:val="00D5701B"/>
    <w:rsid w:val="00DA1795"/>
    <w:rsid w:val="00DA2B84"/>
    <w:rsid w:val="00DA53FB"/>
    <w:rsid w:val="00DD5D26"/>
    <w:rsid w:val="00DD6226"/>
    <w:rsid w:val="00DE3CE2"/>
    <w:rsid w:val="00DE6D41"/>
    <w:rsid w:val="00DF0881"/>
    <w:rsid w:val="00DF40FF"/>
    <w:rsid w:val="00E0591D"/>
    <w:rsid w:val="00E213E1"/>
    <w:rsid w:val="00E30FEF"/>
    <w:rsid w:val="00E342ED"/>
    <w:rsid w:val="00E4024F"/>
    <w:rsid w:val="00E47960"/>
    <w:rsid w:val="00E733E2"/>
    <w:rsid w:val="00E978E1"/>
    <w:rsid w:val="00EA43E3"/>
    <w:rsid w:val="00EA4613"/>
    <w:rsid w:val="00EC01D1"/>
    <w:rsid w:val="00EC1556"/>
    <w:rsid w:val="00EC389C"/>
    <w:rsid w:val="00F02530"/>
    <w:rsid w:val="00F14041"/>
    <w:rsid w:val="00F14D98"/>
    <w:rsid w:val="00F175C8"/>
    <w:rsid w:val="00F314AD"/>
    <w:rsid w:val="00F40D75"/>
    <w:rsid w:val="00F55258"/>
    <w:rsid w:val="00F55CAE"/>
    <w:rsid w:val="00F64B31"/>
    <w:rsid w:val="00F67C87"/>
    <w:rsid w:val="00F8350D"/>
    <w:rsid w:val="00F87338"/>
    <w:rsid w:val="00F87D80"/>
    <w:rsid w:val="00F90EFC"/>
    <w:rsid w:val="00FA1C71"/>
    <w:rsid w:val="00FA71DB"/>
    <w:rsid w:val="00FC4876"/>
    <w:rsid w:val="00FD667E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E7"/>
    <w:pPr>
      <w:bidi/>
    </w:pPr>
    <w:rPr>
      <w:rFonts w:cs="Traditional Arabic"/>
      <w:noProof/>
      <w:lang w:bidi="fa-IR"/>
    </w:rPr>
  </w:style>
  <w:style w:type="paragraph" w:styleId="Heading1">
    <w:name w:val="heading 1"/>
    <w:basedOn w:val="Normal"/>
    <w:next w:val="Normal"/>
    <w:link w:val="Heading1Char"/>
    <w:qFormat/>
    <w:rsid w:val="00053AE7"/>
    <w:pPr>
      <w:keepNext/>
      <w:outlineLvl w:val="0"/>
    </w:pPr>
    <w:rPr>
      <w:rFonts w:cs="Titr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53AE7"/>
    <w:rPr>
      <w:rFonts w:cs="Titr"/>
      <w:b/>
      <w:bCs/>
      <w:i/>
      <w:iCs/>
      <w:noProof/>
      <w:lang w:bidi="fa-IR"/>
    </w:rPr>
  </w:style>
  <w:style w:type="table" w:styleId="TableGrid">
    <w:name w:val="Table Grid"/>
    <w:basedOn w:val="TableNormal"/>
    <w:uiPriority w:val="39"/>
    <w:rsid w:val="00FF5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DE0"/>
    <w:rPr>
      <w:rFonts w:ascii="Tahoma" w:hAnsi="Tahoma" w:cs="Tahoma"/>
      <w:noProof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796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پروان خانم مهرنوش</dc:creator>
  <cp:keywords/>
  <dc:description/>
  <cp:lastModifiedBy>MRT</cp:lastModifiedBy>
  <cp:revision>190</cp:revision>
  <cp:lastPrinted>2017-09-04T06:32:00Z</cp:lastPrinted>
  <dcterms:created xsi:type="dcterms:W3CDTF">2016-11-13T06:32:00Z</dcterms:created>
  <dcterms:modified xsi:type="dcterms:W3CDTF">2017-09-04T06:38:00Z</dcterms:modified>
</cp:coreProperties>
</file>