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0F44" w:rsidRDefault="007C0F44" w:rsidP="00522E1E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>
        <w:rPr>
          <w:rFonts w:asciiTheme="majorBidi" w:eastAsia="B Nazanin" w:hAnsiTheme="majorBidi" w:cs="B Nazanin" w:hint="cs"/>
          <w:rtl/>
        </w:rPr>
        <w:t>نکات حائز اهمیت در ارسال نمونه به آزمایشگاه:</w:t>
      </w:r>
    </w:p>
    <w:p w:rsidR="00CA7106" w:rsidRPr="005B219A" w:rsidRDefault="00CA7106" w:rsidP="007C0F44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5B219A">
        <w:rPr>
          <w:rFonts w:asciiTheme="majorBidi" w:eastAsia="B Nazanin" w:hAnsiTheme="majorBidi" w:cs="B Nazanin"/>
          <w:rtl/>
        </w:rPr>
        <w:t xml:space="preserve">هر سری ساختی که به اداره کل آزمایشگاه مرجع کنترل غذا و دارو ارسال می گردد می بایست براساس شرایط موجود درضوابط"دریافت نمونه های </w:t>
      </w:r>
      <w:r w:rsidR="007C0F44">
        <w:rPr>
          <w:rFonts w:asciiTheme="majorBidi" w:eastAsia="B Nazanin" w:hAnsiTheme="majorBidi" w:cs="B Nazanin" w:hint="cs"/>
          <w:rtl/>
        </w:rPr>
        <w:t xml:space="preserve">آزمایشگاه </w:t>
      </w:r>
      <w:r w:rsidRPr="005B219A">
        <w:rPr>
          <w:rFonts w:asciiTheme="majorBidi" w:eastAsia="B Nazanin" w:hAnsiTheme="majorBidi" w:cs="B Nazanin"/>
          <w:rtl/>
        </w:rPr>
        <w:t xml:space="preserve">میکروبیولوژی" </w:t>
      </w:r>
      <w:r w:rsidR="00522E1E">
        <w:rPr>
          <w:rFonts w:asciiTheme="majorBidi" w:eastAsia="B Nazanin" w:hAnsiTheme="majorBidi" w:cs="B Nazanin" w:hint="cs"/>
          <w:rtl/>
        </w:rPr>
        <w:t xml:space="preserve">با ارائه </w:t>
      </w:r>
      <w:r w:rsidR="00522E1E" w:rsidRPr="005B219A">
        <w:rPr>
          <w:rFonts w:asciiTheme="majorBidi" w:eastAsia="B Nazanin" w:hAnsiTheme="majorBidi" w:cs="B Nazanin"/>
          <w:rtl/>
        </w:rPr>
        <w:t xml:space="preserve">مستندات مورد نیاز به شرح ذیل </w:t>
      </w:r>
      <w:r w:rsidRPr="005B219A">
        <w:rPr>
          <w:rFonts w:asciiTheme="majorBidi" w:eastAsia="B Nazanin" w:hAnsiTheme="majorBidi" w:cs="B Nazanin"/>
          <w:rtl/>
        </w:rPr>
        <w:t>ارسال گردد</w:t>
      </w:r>
      <w:r w:rsidR="00522E1E">
        <w:rPr>
          <w:rFonts w:asciiTheme="majorBidi" w:eastAsia="B Nazanin" w:hAnsiTheme="majorBidi" w:cs="B Nazanin" w:hint="cs"/>
          <w:rtl/>
        </w:rPr>
        <w:t>:</w:t>
      </w:r>
    </w:p>
    <w:p w:rsidR="00174E3E" w:rsidRDefault="00522E1E" w:rsidP="00522E1E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>
        <w:rPr>
          <w:rFonts w:asciiTheme="majorBidi" w:eastAsia="B Nazanin" w:hAnsiTheme="majorBidi" w:cs="B Nazanin" w:hint="cs"/>
          <w:rtl/>
        </w:rPr>
        <w:t xml:space="preserve">- </w:t>
      </w:r>
      <w:r w:rsidR="00174E3E">
        <w:rPr>
          <w:rFonts w:asciiTheme="majorBidi" w:eastAsia="B Nazanin" w:hAnsiTheme="majorBidi" w:cs="B Nazanin" w:hint="cs"/>
          <w:rtl/>
        </w:rPr>
        <w:t xml:space="preserve">لیبل مورد </w:t>
      </w:r>
      <w:r>
        <w:rPr>
          <w:rFonts w:asciiTheme="majorBidi" w:eastAsia="B Nazanin" w:hAnsiTheme="majorBidi" w:cs="B Nazanin" w:hint="cs"/>
          <w:rtl/>
          <w:lang w:bidi="fa-IR"/>
        </w:rPr>
        <w:t xml:space="preserve">تأیید از اداره کل دارو مطابق پرونده جامع ارسالی به سازمان غذا ودارو </w:t>
      </w:r>
    </w:p>
    <w:p w:rsidR="00806070" w:rsidRDefault="00CA7106" w:rsidP="00E4512F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5B219A">
        <w:rPr>
          <w:rFonts w:asciiTheme="majorBidi" w:eastAsia="B Nazanin" w:hAnsiTheme="majorBidi" w:cs="B Nazanin"/>
        </w:rPr>
        <w:t>-</w:t>
      </w:r>
      <w:r>
        <w:rPr>
          <w:rFonts w:asciiTheme="majorBidi" w:eastAsia="B Nazanin" w:hAnsiTheme="majorBidi" w:cs="B Nazanin" w:hint="cs"/>
          <w:rtl/>
        </w:rPr>
        <w:t xml:space="preserve"> </w:t>
      </w:r>
      <w:r>
        <w:rPr>
          <w:rFonts w:asciiTheme="majorBidi" w:eastAsia="B Nazanin" w:hAnsiTheme="majorBidi" w:cs="B Nazanin"/>
          <w:rtl/>
        </w:rPr>
        <w:t>برگ</w:t>
      </w:r>
      <w:r w:rsidRPr="005B219A">
        <w:rPr>
          <w:rFonts w:asciiTheme="majorBidi" w:eastAsia="B Nazanin" w:hAnsiTheme="majorBidi" w:cs="B Nazanin"/>
          <w:rtl/>
        </w:rPr>
        <w:t xml:space="preserve"> آنالیز کامل نمونه حاوی آزمون های میکروبیولوژی و ادعاهای ذکر شده (منطبق بر ضوابط جدول اجباری، ادعایی و همچنین منطبق با </w:t>
      </w:r>
      <w:r w:rsidR="007C0F44">
        <w:rPr>
          <w:rFonts w:asciiTheme="majorBidi" w:eastAsia="B Nazanin" w:hAnsiTheme="majorBidi" w:cs="B Nazanin"/>
          <w:rtl/>
        </w:rPr>
        <w:t>لیبل</w:t>
      </w:r>
      <w:r w:rsidRPr="005B219A">
        <w:rPr>
          <w:rFonts w:asciiTheme="majorBidi" w:eastAsia="B Nazanin" w:hAnsiTheme="majorBidi" w:cs="B Nazanin"/>
          <w:rtl/>
        </w:rPr>
        <w:t>) و در سربرگ شرکت</w:t>
      </w:r>
      <w:r w:rsidR="00E4512F">
        <w:rPr>
          <w:rFonts w:asciiTheme="majorBidi" w:eastAsia="B Nazanin" w:hAnsiTheme="majorBidi" w:cs="B Nazanin" w:hint="cs"/>
          <w:rtl/>
        </w:rPr>
        <w:t xml:space="preserve"> ارائه گردد.</w:t>
      </w:r>
    </w:p>
    <w:p w:rsidR="007C0F44" w:rsidRDefault="007C0F44" w:rsidP="007C0F44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>
        <w:rPr>
          <w:rFonts w:asciiTheme="majorBidi" w:eastAsia="B Nazanin" w:hAnsiTheme="majorBidi" w:cs="B Nazanin" w:hint="cs"/>
          <w:rtl/>
        </w:rPr>
        <w:t>- برگه آنالیز مواد اولیه</w:t>
      </w:r>
    </w:p>
    <w:p w:rsidR="00806070" w:rsidRDefault="00CA7106" w:rsidP="00806070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5B219A">
        <w:rPr>
          <w:rFonts w:asciiTheme="majorBidi" w:eastAsia="B Nazanin" w:hAnsiTheme="majorBidi" w:cs="B Nazanin"/>
        </w:rPr>
        <w:t>-</w:t>
      </w:r>
      <w:r w:rsidRPr="005B219A">
        <w:rPr>
          <w:rFonts w:asciiTheme="majorBidi" w:eastAsia="B Nazanin" w:hAnsiTheme="majorBidi" w:cs="B Nazanin"/>
          <w:rtl/>
        </w:rPr>
        <w:t xml:space="preserve">ریز نتایج آزمون </w:t>
      </w:r>
      <w:r>
        <w:rPr>
          <w:rFonts w:asciiTheme="majorBidi" w:eastAsia="B Nazanin" w:hAnsiTheme="majorBidi" w:cs="B Nazanin"/>
          <w:rtl/>
        </w:rPr>
        <w:t>ها</w:t>
      </w:r>
      <w:r w:rsidR="00806070">
        <w:rPr>
          <w:rFonts w:asciiTheme="majorBidi" w:eastAsia="B Nazanin" w:hAnsiTheme="majorBidi" w:cs="B Nazanin" w:hint="cs"/>
          <w:rtl/>
        </w:rPr>
        <w:t>،</w:t>
      </w:r>
      <w:r>
        <w:rPr>
          <w:rFonts w:asciiTheme="majorBidi" w:eastAsia="B Nazanin" w:hAnsiTheme="majorBidi" w:cs="B Nazanin"/>
          <w:rtl/>
        </w:rPr>
        <w:t xml:space="preserve"> مطابق با برگ</w:t>
      </w:r>
      <w:r w:rsidRPr="005B219A">
        <w:rPr>
          <w:rFonts w:asciiTheme="majorBidi" w:eastAsia="B Nazanin" w:hAnsiTheme="majorBidi" w:cs="B Nazanin"/>
          <w:rtl/>
        </w:rPr>
        <w:t xml:space="preserve"> آنالیز و برای</w:t>
      </w:r>
      <w:r w:rsidR="00806070">
        <w:rPr>
          <w:rFonts w:asciiTheme="majorBidi" w:eastAsia="B Nazanin" w:hAnsiTheme="majorBidi" w:cs="B Nazanin" w:hint="cs"/>
          <w:rtl/>
        </w:rPr>
        <w:t xml:space="preserve"> سری</w:t>
      </w:r>
      <w:r w:rsidRPr="005B219A">
        <w:rPr>
          <w:rFonts w:asciiTheme="majorBidi" w:eastAsia="B Nazanin" w:hAnsiTheme="majorBidi" w:cs="B Nazanin"/>
          <w:rtl/>
        </w:rPr>
        <w:t xml:space="preserve"> ساخت ارسالی</w:t>
      </w:r>
    </w:p>
    <w:p w:rsidR="00806070" w:rsidRDefault="00806070" w:rsidP="00806070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>
        <w:rPr>
          <w:rFonts w:asciiTheme="majorBidi" w:eastAsia="B Nazanin" w:hAnsiTheme="majorBidi" w:cs="B Nazanin" w:hint="cs"/>
          <w:rtl/>
        </w:rPr>
        <w:t xml:space="preserve">- </w:t>
      </w:r>
      <w:r w:rsidR="00CA7106" w:rsidRPr="005B219A">
        <w:rPr>
          <w:rFonts w:asciiTheme="majorBidi" w:eastAsia="B Nazanin" w:hAnsiTheme="majorBidi" w:cs="B Nazanin"/>
          <w:rtl/>
        </w:rPr>
        <w:t xml:space="preserve">جزییات روش انجام آزمون </w:t>
      </w:r>
      <w:r w:rsidR="00CA7106" w:rsidRPr="005B219A">
        <w:rPr>
          <w:rFonts w:asciiTheme="majorBidi" w:eastAsia="B Nazanin" w:hAnsiTheme="majorBidi" w:cs="B Nazanin"/>
        </w:rPr>
        <w:t>sop)</w:t>
      </w:r>
      <w:r w:rsidR="00CA7106" w:rsidRPr="005B219A">
        <w:rPr>
          <w:rFonts w:asciiTheme="majorBidi" w:eastAsia="B Nazanin" w:hAnsiTheme="majorBidi" w:cs="B Nazanin"/>
          <w:rtl/>
        </w:rPr>
        <w:t xml:space="preserve">) با ذکر منبع معتبر در صورتی که روش </w:t>
      </w:r>
      <w:r w:rsidR="00CA7106" w:rsidRPr="005B219A">
        <w:rPr>
          <w:rFonts w:asciiTheme="majorBidi" w:eastAsia="B Nazanin" w:hAnsiTheme="majorBidi" w:cs="B Nazanin"/>
        </w:rPr>
        <w:t>In house</w:t>
      </w:r>
      <w:r w:rsidR="00CA7106" w:rsidRPr="005B219A">
        <w:rPr>
          <w:rFonts w:asciiTheme="majorBidi" w:eastAsia="B Nazanin" w:hAnsiTheme="majorBidi" w:cs="B Nazanin"/>
          <w:rtl/>
        </w:rPr>
        <w:t xml:space="preserve">  باشد نتایج </w:t>
      </w:r>
      <w:r w:rsidR="00CA7106" w:rsidRPr="005B219A">
        <w:rPr>
          <w:rFonts w:asciiTheme="majorBidi" w:eastAsia="B Nazanin" w:hAnsiTheme="majorBidi" w:cs="B Nazanin"/>
        </w:rPr>
        <w:t>Validation</w:t>
      </w:r>
      <w:r w:rsidR="00CA7106" w:rsidRPr="005B219A">
        <w:rPr>
          <w:rFonts w:asciiTheme="majorBidi" w:eastAsia="B Nazanin" w:hAnsiTheme="majorBidi" w:cs="B Nazanin"/>
          <w:rtl/>
        </w:rPr>
        <w:t xml:space="preserve"> نیز می بایست ارایه گردد</w:t>
      </w:r>
      <w:r>
        <w:rPr>
          <w:rFonts w:asciiTheme="majorBidi" w:eastAsia="B Nazanin" w:hAnsiTheme="majorBidi" w:cs="B Nazanin" w:hint="cs"/>
          <w:rtl/>
        </w:rPr>
        <w:t>.</w:t>
      </w:r>
    </w:p>
    <w:p w:rsidR="00CA7106" w:rsidRPr="005B219A" w:rsidRDefault="00806070" w:rsidP="00806070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>
        <w:rPr>
          <w:rFonts w:asciiTheme="majorBidi" w:eastAsia="B Nazanin" w:hAnsiTheme="majorBidi" w:cs="B Nazanin" w:hint="cs"/>
          <w:rtl/>
        </w:rPr>
        <w:t xml:space="preserve">- </w:t>
      </w:r>
      <w:r w:rsidR="00CA7106" w:rsidRPr="005B219A">
        <w:rPr>
          <w:rFonts w:asciiTheme="majorBidi" w:eastAsia="B Nazanin" w:hAnsiTheme="majorBidi" w:cs="B Nazanin"/>
        </w:rPr>
        <w:t xml:space="preserve"> </w:t>
      </w:r>
      <w:r w:rsidR="00CA7106" w:rsidRPr="005B219A">
        <w:rPr>
          <w:rFonts w:asciiTheme="majorBidi" w:eastAsia="B Nazanin" w:hAnsiTheme="majorBidi" w:cs="B Nazanin"/>
          <w:rtl/>
        </w:rPr>
        <w:t>اظهار نامه در صورت وجود عوامل مداخله کننده در آزمون</w:t>
      </w:r>
      <w:r w:rsidR="00CA7106" w:rsidRPr="005B219A">
        <w:rPr>
          <w:rFonts w:asciiTheme="majorBidi" w:eastAsia="B Nazanin" w:hAnsiTheme="majorBidi" w:cs="B Nazanin"/>
        </w:rPr>
        <w:t xml:space="preserve"> </w:t>
      </w:r>
      <w:r w:rsidR="00CA7106" w:rsidRPr="005B219A">
        <w:rPr>
          <w:rFonts w:asciiTheme="majorBidi" w:eastAsia="B Nazanin" w:hAnsiTheme="majorBidi" w:cs="B Nazanin"/>
          <w:rtl/>
        </w:rPr>
        <w:t>های میکروبیولوژی با ذکر نوع ماده/</w:t>
      </w:r>
      <w:r w:rsidR="00CA7106">
        <w:rPr>
          <w:rFonts w:asciiTheme="majorBidi" w:eastAsia="B Nazanin" w:hAnsiTheme="majorBidi" w:cs="B Nazanin" w:hint="cs"/>
          <w:rtl/>
        </w:rPr>
        <w:t xml:space="preserve"> </w:t>
      </w:r>
      <w:r w:rsidR="00CA7106" w:rsidRPr="005B219A">
        <w:rPr>
          <w:rFonts w:asciiTheme="majorBidi" w:eastAsia="B Nazanin" w:hAnsiTheme="majorBidi" w:cs="B Nazanin"/>
          <w:rtl/>
        </w:rPr>
        <w:t>علت و نحوه رفع اثر تداخلی</w:t>
      </w:r>
    </w:p>
    <w:p w:rsidR="00806070" w:rsidRDefault="00E4512F" w:rsidP="00E4512F">
      <w:pPr>
        <w:bidi/>
        <w:spacing w:after="0" w:line="240" w:lineRule="auto"/>
        <w:jc w:val="both"/>
        <w:rPr>
          <w:rFonts w:cs="B Nazanin"/>
          <w:color w:val="000000" w:themeColor="text1"/>
          <w:lang w:bidi="fa-IR"/>
        </w:rPr>
      </w:pPr>
      <w:r>
        <w:rPr>
          <w:rFonts w:asciiTheme="majorBidi" w:hAnsiTheme="majorBidi" w:cs="B Nazanin" w:hint="cs"/>
          <w:rtl/>
          <w:lang w:bidi="fa-IR"/>
        </w:rPr>
        <w:t xml:space="preserve"> -</w:t>
      </w:r>
      <w:r w:rsidR="00806070" w:rsidRPr="005B219A">
        <w:rPr>
          <w:rFonts w:asciiTheme="majorBidi" w:hAnsiTheme="majorBidi" w:cs="B Nazanin"/>
          <w:rtl/>
          <w:lang w:bidi="fa-IR"/>
        </w:rPr>
        <w:t xml:space="preserve"> </w:t>
      </w:r>
      <w:r w:rsidR="00806070">
        <w:rPr>
          <w:rFonts w:asciiTheme="majorBidi" w:hAnsiTheme="majorBidi" w:cs="B Nazanin" w:hint="cs"/>
          <w:rtl/>
          <w:lang w:bidi="fa-IR"/>
        </w:rPr>
        <w:t>انجام آزمون های اجباری برای هر فرآورده با کاربرد مشخص طبق پیوست یک</w:t>
      </w:r>
      <w:r w:rsidR="00806070" w:rsidRPr="00151560">
        <w:rPr>
          <w:rFonts w:asciiTheme="majorBidi" w:hAnsiTheme="majorBidi" w:cs="B Nazanin" w:hint="cs"/>
          <w:vertAlign w:val="superscript"/>
          <w:rtl/>
          <w:lang w:bidi="fa-IR"/>
        </w:rPr>
        <w:t>1</w:t>
      </w:r>
      <w:r w:rsidR="00806070">
        <w:rPr>
          <w:rFonts w:asciiTheme="majorBidi" w:hAnsiTheme="majorBidi" w:cs="B Nazanin" w:hint="cs"/>
          <w:rtl/>
          <w:lang w:bidi="fa-IR"/>
        </w:rPr>
        <w:t>الزامی است و انجام آزمون های اختیاری نیز در صورت</w:t>
      </w:r>
      <w:r>
        <w:rPr>
          <w:rFonts w:asciiTheme="majorBidi" w:hAnsiTheme="majorBidi" w:cs="B Nazanin" w:hint="cs"/>
          <w:rtl/>
          <w:lang w:bidi="fa-IR"/>
        </w:rPr>
        <w:t xml:space="preserve"> ادعای سازنده، اجباری می باشد. </w:t>
      </w:r>
    </w:p>
    <w:p w:rsidR="00806070" w:rsidRPr="005B219A" w:rsidRDefault="00806070" w:rsidP="00806070">
      <w:pPr>
        <w:bidi/>
        <w:spacing w:after="0"/>
        <w:jc w:val="both"/>
        <w:rPr>
          <w:rFonts w:asciiTheme="majorBidi" w:hAnsiTheme="majorBidi" w:cs="B Nazanin"/>
          <w:rtl/>
          <w:lang w:bidi="fa-IR"/>
        </w:rPr>
      </w:pPr>
      <w:r>
        <w:rPr>
          <w:rFonts w:asciiTheme="majorBidi" w:hAnsiTheme="majorBidi" w:cs="B Nazanin" w:hint="cs"/>
          <w:rtl/>
          <w:lang w:bidi="fa-IR"/>
        </w:rPr>
        <w:t xml:space="preserve"> - </w:t>
      </w:r>
      <w:r w:rsidRPr="00761A6D">
        <w:rPr>
          <w:rFonts w:asciiTheme="majorBidi" w:hAnsiTheme="majorBidi" w:cs="B Nazanin"/>
          <w:rtl/>
          <w:lang w:bidi="fa-IR"/>
        </w:rPr>
        <w:t xml:space="preserve">در صورتی که فقط قسمتی از طیف </w:t>
      </w:r>
      <w:r w:rsidRPr="00761A6D">
        <w:rPr>
          <w:rFonts w:asciiTheme="majorBidi" w:hAnsiTheme="majorBidi" w:cs="B Nazanin" w:hint="cs"/>
          <w:rtl/>
          <w:lang w:bidi="fa-IR"/>
        </w:rPr>
        <w:t xml:space="preserve">کارایی اثر </w:t>
      </w:r>
      <w:r w:rsidRPr="00761A6D">
        <w:rPr>
          <w:rFonts w:asciiTheme="majorBidi" w:hAnsiTheme="majorBidi" w:cs="B Nazanin"/>
          <w:rtl/>
          <w:lang w:bidi="fa-IR"/>
        </w:rPr>
        <w:t>مورد ادعا</w:t>
      </w:r>
      <w:r w:rsidRPr="00761A6D">
        <w:rPr>
          <w:rFonts w:asciiTheme="majorBidi" w:hAnsiTheme="majorBidi" w:cs="B Nazanin" w:hint="cs"/>
          <w:rtl/>
          <w:lang w:bidi="fa-IR"/>
        </w:rPr>
        <w:t>ی</w:t>
      </w:r>
      <w:r w:rsidRPr="00761A6D">
        <w:rPr>
          <w:rFonts w:asciiTheme="majorBidi" w:hAnsiTheme="majorBidi" w:cs="B Nazanin"/>
          <w:rtl/>
          <w:lang w:bidi="fa-IR"/>
        </w:rPr>
        <w:t xml:space="preserve"> </w:t>
      </w:r>
      <w:r w:rsidRPr="00761A6D">
        <w:rPr>
          <w:rFonts w:asciiTheme="majorBidi" w:hAnsiTheme="majorBidi" w:cs="B Nazanin" w:hint="cs"/>
          <w:rtl/>
          <w:lang w:bidi="fa-IR"/>
        </w:rPr>
        <w:t>فرآورده</w:t>
      </w:r>
      <w:r w:rsidRPr="00761A6D">
        <w:rPr>
          <w:rFonts w:asciiTheme="majorBidi" w:hAnsiTheme="majorBidi" w:cs="B Nazanin"/>
          <w:rtl/>
          <w:lang w:bidi="fa-IR"/>
        </w:rPr>
        <w:t xml:space="preserve"> مد نظر باش</w:t>
      </w:r>
      <w:r w:rsidRPr="00761A6D">
        <w:rPr>
          <w:rFonts w:asciiTheme="majorBidi" w:hAnsiTheme="majorBidi" w:cs="B Nazanin" w:hint="cs"/>
          <w:rtl/>
          <w:lang w:bidi="fa-IR"/>
        </w:rPr>
        <w:t>د</w:t>
      </w:r>
      <w:r w:rsidRPr="00761A6D">
        <w:rPr>
          <w:rFonts w:asciiTheme="majorBidi" w:hAnsiTheme="majorBidi" w:cs="B Nazanin"/>
          <w:rtl/>
          <w:lang w:bidi="fa-IR"/>
        </w:rPr>
        <w:t xml:space="preserve">، می بایست به صورت واضح و شفاف </w:t>
      </w:r>
      <w:r w:rsidRPr="00761A6D">
        <w:rPr>
          <w:rFonts w:asciiTheme="majorBidi" w:hAnsiTheme="majorBidi" w:cs="B Nazanin" w:hint="cs"/>
          <w:rtl/>
          <w:lang w:bidi="fa-IR"/>
        </w:rPr>
        <w:t>مشخص</w:t>
      </w:r>
      <w:r w:rsidRPr="00761A6D">
        <w:rPr>
          <w:rFonts w:asciiTheme="majorBidi" w:hAnsiTheme="majorBidi" w:cs="B Nazanin"/>
          <w:rtl/>
          <w:lang w:bidi="fa-IR"/>
        </w:rPr>
        <w:t xml:space="preserve"> گردد. در غیر این صورت طیف کامل و گسترده </w:t>
      </w:r>
      <w:r w:rsidRPr="00761A6D">
        <w:rPr>
          <w:rFonts w:asciiTheme="majorBidi" w:hAnsiTheme="majorBidi" w:cs="B Nazanin" w:hint="cs"/>
          <w:rtl/>
          <w:lang w:bidi="fa-IR"/>
        </w:rPr>
        <w:t>مورد</w:t>
      </w:r>
      <w:r w:rsidRPr="00761A6D">
        <w:rPr>
          <w:rFonts w:asciiTheme="majorBidi" w:hAnsiTheme="majorBidi" w:cs="B Nazanin"/>
          <w:rtl/>
          <w:lang w:bidi="fa-IR"/>
        </w:rPr>
        <w:t xml:space="preserve"> آزمون قرار می گیرد.</w:t>
      </w:r>
    </w:p>
    <w:p w:rsidR="00806070" w:rsidRDefault="00806070" w:rsidP="00806070">
      <w:pPr>
        <w:bidi/>
        <w:jc w:val="both"/>
        <w:rPr>
          <w:rFonts w:asciiTheme="majorBidi" w:hAnsiTheme="majorBidi" w:cs="B Nazanin"/>
          <w:rtl/>
          <w:lang w:bidi="fa-IR"/>
        </w:rPr>
      </w:pPr>
      <w:r>
        <w:rPr>
          <w:rFonts w:asciiTheme="majorBidi" w:hAnsiTheme="majorBidi" w:cs="B Nazanin" w:hint="cs"/>
          <w:rtl/>
          <w:lang w:bidi="fa-IR"/>
        </w:rPr>
        <w:t xml:space="preserve"> - </w:t>
      </w:r>
      <w:r w:rsidRPr="005B219A">
        <w:rPr>
          <w:rFonts w:asciiTheme="majorBidi" w:hAnsiTheme="majorBidi" w:cs="B Nazanin"/>
          <w:rtl/>
          <w:lang w:bidi="fa-IR"/>
        </w:rPr>
        <w:t xml:space="preserve">در صورتی که </w:t>
      </w:r>
      <w:r w:rsidRPr="005B219A">
        <w:rPr>
          <w:rFonts w:asciiTheme="majorBidi" w:hAnsiTheme="majorBidi" w:cs="B Nazanin" w:hint="cs"/>
          <w:rtl/>
          <w:lang w:bidi="fa-IR"/>
        </w:rPr>
        <w:t>فرآورده</w:t>
      </w:r>
      <w:r w:rsidRPr="005B219A">
        <w:rPr>
          <w:rFonts w:asciiTheme="majorBidi" w:hAnsiTheme="majorBidi" w:cs="B Nazanin"/>
          <w:rtl/>
          <w:lang w:bidi="fa-IR"/>
        </w:rPr>
        <w:t xml:space="preserve"> دارای تنوع در پارامترهای</w:t>
      </w:r>
      <w:r w:rsidRPr="005B219A">
        <w:rPr>
          <w:rFonts w:asciiTheme="majorBidi" w:hAnsiTheme="majorBidi" w:cs="B Nazanin" w:hint="cs"/>
          <w:rtl/>
          <w:lang w:bidi="fa-IR"/>
        </w:rPr>
        <w:t>ی</w:t>
      </w:r>
      <w:r w:rsidRPr="005B219A">
        <w:rPr>
          <w:rFonts w:asciiTheme="majorBidi" w:hAnsiTheme="majorBidi" w:cs="B Nazanin"/>
          <w:rtl/>
          <w:lang w:bidi="fa-IR"/>
        </w:rPr>
        <w:t xml:space="preserve"> از جمله رقت ، زمان یا دماهای متفاوت باشد، می بایست </w:t>
      </w:r>
      <w:r>
        <w:rPr>
          <w:rFonts w:asciiTheme="majorBidi" w:hAnsiTheme="majorBidi" w:cs="B Nazanin" w:hint="cs"/>
          <w:rtl/>
          <w:lang w:bidi="fa-IR"/>
        </w:rPr>
        <w:t>نسبت به</w:t>
      </w:r>
      <w:r w:rsidRPr="005B219A">
        <w:rPr>
          <w:rFonts w:asciiTheme="majorBidi" w:hAnsiTheme="majorBidi" w:cs="B Nazanin"/>
          <w:rtl/>
          <w:lang w:bidi="fa-IR"/>
        </w:rPr>
        <w:t xml:space="preserve"> </w:t>
      </w:r>
      <w:r>
        <w:rPr>
          <w:rFonts w:asciiTheme="majorBidi" w:hAnsiTheme="majorBidi" w:cs="B Nazanin" w:hint="cs"/>
          <w:rtl/>
          <w:lang w:bidi="fa-IR"/>
        </w:rPr>
        <w:t>درج اطلاعات حداقل یکی از رقت</w:t>
      </w:r>
      <w:r w:rsidR="00E4512F">
        <w:rPr>
          <w:rFonts w:asciiTheme="majorBidi" w:hAnsiTheme="majorBidi" w:cs="B Nazanin" w:hint="cs"/>
          <w:rtl/>
          <w:lang w:bidi="fa-IR"/>
        </w:rPr>
        <w:t xml:space="preserve"> </w:t>
      </w:r>
      <w:r w:rsidRPr="005B219A">
        <w:rPr>
          <w:rFonts w:asciiTheme="majorBidi" w:hAnsiTheme="majorBidi" w:cs="B Nazanin" w:hint="cs"/>
          <w:rtl/>
          <w:lang w:bidi="fa-IR"/>
        </w:rPr>
        <w:t>ها و زمان های مورد استفاده که تمامی طیف های ادعایی مشترک را پوشش دهد</w:t>
      </w:r>
      <w:r>
        <w:rPr>
          <w:rFonts w:asciiTheme="majorBidi" w:hAnsiTheme="majorBidi" w:cs="B Nazanin" w:hint="cs"/>
          <w:rtl/>
          <w:lang w:bidi="fa-IR"/>
        </w:rPr>
        <w:t xml:space="preserve">، اقدام نماید. </w:t>
      </w:r>
    </w:p>
    <w:p w:rsidR="00806070" w:rsidRPr="00FB0B4C" w:rsidRDefault="00806070" w:rsidP="00806070">
      <w:pPr>
        <w:bidi/>
        <w:jc w:val="both"/>
        <w:rPr>
          <w:rFonts w:asciiTheme="majorBidi" w:hAnsiTheme="majorBidi" w:cs="B Nazanin"/>
          <w:rtl/>
          <w:lang w:bidi="fa-IR"/>
        </w:rPr>
      </w:pPr>
      <w:r>
        <w:rPr>
          <w:rFonts w:asciiTheme="majorBidi" w:hAnsiTheme="majorBidi" w:cs="B Nazanin" w:hint="cs"/>
          <w:rtl/>
          <w:lang w:bidi="fa-IR"/>
        </w:rPr>
        <w:t xml:space="preserve">      </w:t>
      </w:r>
      <w:r w:rsidRPr="00FB0B4C">
        <w:rPr>
          <w:rFonts w:asciiTheme="majorBidi" w:hAnsiTheme="majorBidi" w:cs="B Nazanin"/>
          <w:rtl/>
          <w:lang w:bidi="fa-IR"/>
        </w:rPr>
        <w:t>*</w:t>
      </w:r>
      <w:r>
        <w:rPr>
          <w:rFonts w:asciiTheme="majorBidi" w:hAnsiTheme="majorBidi" w:cs="B Nazanin" w:hint="cs"/>
          <w:rtl/>
          <w:lang w:bidi="fa-IR"/>
        </w:rPr>
        <w:t xml:space="preserve"> شرکت تولید کننده </w:t>
      </w:r>
      <w:r w:rsidRPr="00FB0B4C">
        <w:rPr>
          <w:rFonts w:asciiTheme="majorBidi" w:hAnsiTheme="majorBidi" w:cs="B Nazanin"/>
          <w:rtl/>
          <w:lang w:bidi="fa-IR"/>
        </w:rPr>
        <w:t xml:space="preserve">برای کلیه غلظت های </w:t>
      </w:r>
      <w:r w:rsidRPr="00FB0B4C">
        <w:rPr>
          <w:rFonts w:asciiTheme="majorBidi" w:hAnsiTheme="majorBidi" w:cs="B Nazanin" w:hint="cs"/>
          <w:rtl/>
          <w:lang w:bidi="fa-IR"/>
        </w:rPr>
        <w:t xml:space="preserve">مورد </w:t>
      </w:r>
      <w:r w:rsidRPr="00FB0B4C">
        <w:rPr>
          <w:rFonts w:asciiTheme="majorBidi" w:hAnsiTheme="majorBidi" w:cs="B Nazanin"/>
          <w:rtl/>
          <w:lang w:bidi="fa-IR"/>
        </w:rPr>
        <w:t xml:space="preserve">ادعا </w:t>
      </w:r>
      <w:r>
        <w:rPr>
          <w:rFonts w:asciiTheme="majorBidi" w:hAnsiTheme="majorBidi" w:cs="B Nazanin" w:hint="cs"/>
          <w:rtl/>
          <w:lang w:bidi="fa-IR"/>
        </w:rPr>
        <w:t>ملزم به انجام همه</w:t>
      </w:r>
      <w:r w:rsidRPr="00FB0B4C">
        <w:rPr>
          <w:rFonts w:asciiTheme="majorBidi" w:hAnsiTheme="majorBidi" w:cs="B Nazanin"/>
          <w:rtl/>
          <w:lang w:bidi="fa-IR"/>
        </w:rPr>
        <w:t xml:space="preserve"> تست های اجباری</w:t>
      </w:r>
      <w:r>
        <w:rPr>
          <w:rFonts w:asciiTheme="majorBidi" w:hAnsiTheme="majorBidi" w:cs="B Nazanin" w:hint="cs"/>
          <w:rtl/>
          <w:lang w:bidi="fa-IR"/>
        </w:rPr>
        <w:t xml:space="preserve"> با توجه به </w:t>
      </w:r>
      <w:r w:rsidRPr="00FB0B4C">
        <w:rPr>
          <w:rFonts w:asciiTheme="majorBidi" w:hAnsiTheme="majorBidi" w:cs="B Nazanin" w:hint="cs"/>
          <w:rtl/>
          <w:lang w:bidi="fa-IR"/>
        </w:rPr>
        <w:t>روش استفاده محصول بر اساس رقت ، حجم</w:t>
      </w:r>
      <w:r>
        <w:rPr>
          <w:rFonts w:asciiTheme="majorBidi" w:hAnsiTheme="majorBidi" w:cs="B Nazanin" w:hint="cs"/>
          <w:rtl/>
          <w:lang w:bidi="fa-IR"/>
        </w:rPr>
        <w:t xml:space="preserve"> متفاوت می باشد. </w:t>
      </w:r>
    </w:p>
    <w:p w:rsidR="00806070" w:rsidRDefault="00806070" w:rsidP="00806070">
      <w:pPr>
        <w:bidi/>
        <w:jc w:val="both"/>
        <w:rPr>
          <w:rFonts w:asciiTheme="majorBidi" w:hAnsiTheme="majorBidi" w:cs="B Nazanin"/>
          <w:rtl/>
          <w:lang w:bidi="fa-IR"/>
        </w:rPr>
      </w:pPr>
      <w:r>
        <w:rPr>
          <w:rFonts w:asciiTheme="majorBidi" w:hAnsiTheme="majorBidi" w:cs="B Nazanin" w:hint="cs"/>
          <w:rtl/>
          <w:lang w:bidi="fa-IR"/>
        </w:rPr>
        <w:t xml:space="preserve"> - </w:t>
      </w:r>
      <w:r w:rsidRPr="005B219A">
        <w:rPr>
          <w:rFonts w:asciiTheme="majorBidi" w:hAnsiTheme="majorBidi" w:cs="B Nazanin"/>
          <w:rtl/>
          <w:lang w:bidi="fa-IR"/>
        </w:rPr>
        <w:t xml:space="preserve">آزمون های سوسپانسیونی برای کلیه ضدعفونی کننده های ابزار و وسایل پزشکی، </w:t>
      </w:r>
      <w:r w:rsidRPr="00F85829">
        <w:rPr>
          <w:rFonts w:asciiTheme="majorBidi" w:hAnsiTheme="majorBidi" w:cs="B Nazanin"/>
          <w:u w:val="single"/>
          <w:rtl/>
          <w:lang w:bidi="fa-IR"/>
        </w:rPr>
        <w:t>پیش نیاز</w:t>
      </w:r>
      <w:r w:rsidRPr="005B219A">
        <w:rPr>
          <w:rFonts w:asciiTheme="majorBidi" w:hAnsiTheme="majorBidi" w:cs="B Nazanin"/>
          <w:rtl/>
          <w:lang w:bidi="fa-IR"/>
        </w:rPr>
        <w:t xml:space="preserve"> محسوب می شوند، اما زمان تماس (</w:t>
      </w:r>
      <w:r w:rsidRPr="005B219A">
        <w:rPr>
          <w:rFonts w:asciiTheme="majorBidi" w:hAnsiTheme="majorBidi" w:cs="B Nazanin"/>
          <w:u w:val="single"/>
          <w:lang w:bidi="fa-IR"/>
        </w:rPr>
        <w:t>Contact Time</w:t>
      </w:r>
      <w:r w:rsidRPr="005B219A">
        <w:rPr>
          <w:rFonts w:asciiTheme="majorBidi" w:hAnsiTheme="majorBidi" w:cs="B Nazanin"/>
          <w:u w:val="single"/>
          <w:rtl/>
          <w:lang w:bidi="fa-IR"/>
        </w:rPr>
        <w:t>)</w:t>
      </w:r>
      <w:r w:rsidRPr="005B219A">
        <w:rPr>
          <w:rFonts w:asciiTheme="majorBidi" w:hAnsiTheme="majorBidi" w:cs="B Nazanin"/>
          <w:rtl/>
          <w:lang w:bidi="fa-IR"/>
        </w:rPr>
        <w:t xml:space="preserve"> </w:t>
      </w:r>
      <w:r>
        <w:rPr>
          <w:rFonts w:asciiTheme="majorBidi" w:hAnsiTheme="majorBidi" w:cs="B Nazanin" w:hint="cs"/>
          <w:rtl/>
          <w:lang w:bidi="fa-IR"/>
        </w:rPr>
        <w:t xml:space="preserve"> و شرایط آزمون </w:t>
      </w:r>
      <w:r w:rsidRPr="005B219A">
        <w:rPr>
          <w:rFonts w:asciiTheme="majorBidi" w:hAnsiTheme="majorBidi" w:cs="B Nazanin"/>
          <w:rtl/>
          <w:lang w:bidi="fa-IR"/>
        </w:rPr>
        <w:t>منحصرا بر اساس</w:t>
      </w:r>
      <w:r>
        <w:rPr>
          <w:rFonts w:asciiTheme="majorBidi" w:hAnsiTheme="majorBidi" w:cs="B Nazanin" w:hint="cs"/>
          <w:rtl/>
          <w:lang w:bidi="fa-IR"/>
        </w:rPr>
        <w:t xml:space="preserve"> </w:t>
      </w:r>
      <w:r w:rsidRPr="005B219A">
        <w:rPr>
          <w:rFonts w:asciiTheme="majorBidi" w:hAnsiTheme="majorBidi" w:cs="B Nazanin"/>
          <w:u w:val="single"/>
          <w:lang w:bidi="fa-IR"/>
        </w:rPr>
        <w:t>Carrier test</w:t>
      </w:r>
      <w:r w:rsidRPr="005B219A">
        <w:rPr>
          <w:rFonts w:asciiTheme="majorBidi" w:hAnsiTheme="majorBidi" w:cs="B Nazanin"/>
          <w:rtl/>
          <w:lang w:bidi="fa-IR"/>
        </w:rPr>
        <w:t xml:space="preserve"> </w:t>
      </w:r>
      <w:r>
        <w:rPr>
          <w:rFonts w:asciiTheme="majorBidi" w:hAnsiTheme="majorBidi" w:cs="B Nazanin" w:hint="cs"/>
          <w:rtl/>
          <w:lang w:bidi="fa-IR"/>
        </w:rPr>
        <w:t xml:space="preserve"> بوده و </w:t>
      </w:r>
      <w:r w:rsidRPr="00FD4236">
        <w:rPr>
          <w:rFonts w:asciiTheme="majorBidi" w:hAnsiTheme="majorBidi" w:cs="B Nazanin" w:hint="cs"/>
          <w:rtl/>
          <w:lang w:bidi="fa-IR"/>
        </w:rPr>
        <w:t xml:space="preserve">ملاک </w:t>
      </w:r>
      <w:r w:rsidRPr="00FD4236">
        <w:rPr>
          <w:rFonts w:asciiTheme="majorBidi" w:hAnsiTheme="majorBidi" w:cs="B Nazanin"/>
          <w:rtl/>
          <w:lang w:bidi="fa-IR"/>
        </w:rPr>
        <w:t>درج</w:t>
      </w:r>
      <w:r w:rsidRPr="005B219A">
        <w:rPr>
          <w:rFonts w:asciiTheme="majorBidi" w:hAnsiTheme="majorBidi" w:cs="B Nazanin"/>
          <w:rtl/>
          <w:lang w:bidi="fa-IR"/>
        </w:rPr>
        <w:t xml:space="preserve"> </w:t>
      </w:r>
      <w:r>
        <w:rPr>
          <w:rFonts w:asciiTheme="majorBidi" w:hAnsiTheme="majorBidi" w:cs="B Nazanin" w:hint="cs"/>
          <w:rtl/>
          <w:lang w:bidi="fa-IR"/>
        </w:rPr>
        <w:t xml:space="preserve">بر </w:t>
      </w:r>
      <w:r w:rsidRPr="005B219A">
        <w:rPr>
          <w:rFonts w:asciiTheme="majorBidi" w:hAnsiTheme="majorBidi" w:cs="B Nazanin"/>
          <w:rtl/>
          <w:lang w:bidi="fa-IR"/>
        </w:rPr>
        <w:t>روی لیبل فرآورده</w:t>
      </w:r>
      <w:r>
        <w:rPr>
          <w:rFonts w:asciiTheme="majorBidi" w:hAnsiTheme="majorBidi" w:cs="B Nazanin" w:hint="cs"/>
          <w:rtl/>
          <w:lang w:bidi="fa-IR"/>
        </w:rPr>
        <w:t xml:space="preserve"> </w:t>
      </w:r>
      <w:r w:rsidRPr="00A44EA1">
        <w:rPr>
          <w:rFonts w:asciiTheme="majorBidi" w:hAnsiTheme="majorBidi" w:cs="B Nazanin" w:hint="cs"/>
          <w:rtl/>
          <w:lang w:bidi="fa-IR"/>
        </w:rPr>
        <w:t>می باشد</w:t>
      </w:r>
      <w:r w:rsidRPr="00A44EA1">
        <w:rPr>
          <w:rFonts w:asciiTheme="majorBidi" w:hAnsiTheme="majorBidi" w:cs="B Nazanin"/>
          <w:rtl/>
          <w:lang w:bidi="fa-IR"/>
        </w:rPr>
        <w:t>.</w:t>
      </w:r>
      <w:r w:rsidRPr="005B219A">
        <w:rPr>
          <w:rFonts w:asciiTheme="majorBidi" w:hAnsiTheme="majorBidi" w:cs="B Nazanin"/>
          <w:rtl/>
          <w:lang w:bidi="fa-IR"/>
        </w:rPr>
        <w:t xml:space="preserve"> </w:t>
      </w:r>
      <w:r>
        <w:rPr>
          <w:rFonts w:asciiTheme="majorBidi" w:hAnsiTheme="majorBidi" w:cs="B Nazanin" w:hint="cs"/>
          <w:rtl/>
          <w:lang w:bidi="fa-IR"/>
        </w:rPr>
        <w:t>(</w:t>
      </w:r>
      <w:r w:rsidRPr="00FD4236">
        <w:rPr>
          <w:rFonts w:asciiTheme="majorBidi" w:hAnsiTheme="majorBidi" w:cs="B Nazanin" w:hint="cs"/>
          <w:rtl/>
          <w:lang w:bidi="fa-IR"/>
        </w:rPr>
        <w:t xml:space="preserve">نتایج آزمون های </w:t>
      </w:r>
      <w:r w:rsidRPr="00FD4236">
        <w:rPr>
          <w:rFonts w:asciiTheme="majorBidi" w:hAnsiTheme="majorBidi" w:cs="B Nazanin"/>
          <w:lang w:bidi="fa-IR"/>
        </w:rPr>
        <w:t>Carrier test</w:t>
      </w:r>
      <w:r w:rsidRPr="00FD4236">
        <w:rPr>
          <w:rFonts w:asciiTheme="majorBidi" w:hAnsiTheme="majorBidi" w:cs="B Nazanin"/>
          <w:rtl/>
          <w:lang w:bidi="fa-IR"/>
        </w:rPr>
        <w:t xml:space="preserve"> </w:t>
      </w:r>
      <w:r w:rsidRPr="00FD4236">
        <w:rPr>
          <w:rFonts w:asciiTheme="majorBidi" w:hAnsiTheme="majorBidi" w:cs="B Nazanin" w:hint="cs"/>
          <w:rtl/>
          <w:lang w:bidi="fa-IR"/>
        </w:rPr>
        <w:t>برای درج درلیبل مد نظر است)</w:t>
      </w:r>
    </w:p>
    <w:p w:rsidR="00806070" w:rsidRDefault="00806070" w:rsidP="00806070">
      <w:pPr>
        <w:bidi/>
        <w:jc w:val="both"/>
        <w:rPr>
          <w:rFonts w:asciiTheme="majorBidi" w:hAnsiTheme="majorBidi" w:cs="B Nazanin"/>
          <w:rtl/>
          <w:lang w:bidi="fa-IR"/>
        </w:rPr>
      </w:pPr>
      <w:r w:rsidRPr="00BD4825">
        <w:rPr>
          <w:rFonts w:asciiTheme="majorBidi" w:hAnsiTheme="majorBidi" w:cs="B Nazanin"/>
          <w:rtl/>
          <w:lang w:bidi="fa-IR"/>
        </w:rPr>
        <w:t xml:space="preserve">* </w:t>
      </w:r>
      <w:r w:rsidRPr="00BD4825">
        <w:rPr>
          <w:rFonts w:asciiTheme="majorBidi" w:hAnsiTheme="majorBidi" w:cs="B Nazanin" w:hint="cs"/>
          <w:rtl/>
          <w:lang w:bidi="fa-IR"/>
        </w:rPr>
        <w:t xml:space="preserve">ملاک عمل انجام  </w:t>
      </w:r>
      <w:r w:rsidRPr="00BD4825">
        <w:rPr>
          <w:rFonts w:asciiTheme="majorBidi" w:hAnsiTheme="majorBidi" w:cs="B Nazanin"/>
          <w:u w:val="single"/>
          <w:lang w:bidi="fa-IR"/>
        </w:rPr>
        <w:t>Carrier test</w:t>
      </w:r>
      <w:r w:rsidRPr="00BD4825">
        <w:rPr>
          <w:rFonts w:asciiTheme="majorBidi" w:hAnsiTheme="majorBidi" w:cs="B Nazanin" w:hint="cs"/>
          <w:rtl/>
          <w:lang w:bidi="fa-IR"/>
        </w:rPr>
        <w:t xml:space="preserve"> برای محصولات بر پایه الکل فقط برای </w:t>
      </w:r>
      <w:r w:rsidRPr="00BD4825">
        <w:rPr>
          <w:rFonts w:asciiTheme="majorBidi" w:hAnsiTheme="majorBidi" w:cs="B Nazanin" w:hint="cs"/>
          <w:u w:val="single"/>
          <w:rtl/>
          <w:lang w:bidi="fa-IR"/>
        </w:rPr>
        <w:t>ضدعفونی کننده های دست</w:t>
      </w:r>
      <w:r w:rsidRPr="00BD4825">
        <w:rPr>
          <w:rFonts w:asciiTheme="majorBidi" w:hAnsiTheme="majorBidi" w:cs="B Nazanin" w:hint="cs"/>
          <w:rtl/>
          <w:lang w:bidi="fa-IR"/>
        </w:rPr>
        <w:t xml:space="preserve"> بر اساس</w:t>
      </w:r>
      <w:r w:rsidRPr="00BD4825">
        <w:rPr>
          <w:rFonts w:asciiTheme="majorBidi" w:hAnsiTheme="majorBidi" w:cs="B Nazanin"/>
          <w:rtl/>
          <w:lang w:bidi="fa-IR"/>
        </w:rPr>
        <w:t xml:space="preserve"> </w:t>
      </w:r>
      <w:r w:rsidRPr="00BD4825">
        <w:rPr>
          <w:rFonts w:asciiTheme="majorBidi" w:hAnsiTheme="majorBidi" w:cs="B Nazanin"/>
          <w:lang w:bidi="fa-IR"/>
        </w:rPr>
        <w:t xml:space="preserve">EN 1500 </w:t>
      </w:r>
      <w:r w:rsidRPr="00BD4825">
        <w:rPr>
          <w:rFonts w:asciiTheme="majorBidi" w:hAnsiTheme="majorBidi" w:cs="B Nazanin"/>
          <w:rtl/>
          <w:lang w:bidi="fa-IR"/>
        </w:rPr>
        <w:t xml:space="preserve"> </w:t>
      </w:r>
      <w:r w:rsidRPr="00BD4825">
        <w:rPr>
          <w:rFonts w:asciiTheme="majorBidi" w:hAnsiTheme="majorBidi" w:cs="B Nazanin" w:hint="cs"/>
          <w:rtl/>
          <w:lang w:bidi="fa-IR"/>
        </w:rPr>
        <w:t>می باشد</w:t>
      </w:r>
    </w:p>
    <w:p w:rsidR="00E4512F" w:rsidRPr="00E4512F" w:rsidRDefault="00806070" w:rsidP="00806070">
      <w:pPr>
        <w:bidi/>
        <w:jc w:val="both"/>
        <w:rPr>
          <w:rFonts w:asciiTheme="majorBidi" w:eastAsia="B Nazanin" w:hAnsiTheme="majorBidi" w:cs="B Nazanin"/>
          <w:rtl/>
        </w:rPr>
      </w:pPr>
      <w:r w:rsidRPr="00E4512F">
        <w:rPr>
          <w:rFonts w:asciiTheme="majorBidi" w:hAnsiTheme="majorBidi" w:cs="B Nazanin" w:hint="cs"/>
          <w:rtl/>
          <w:lang w:bidi="fa-IR"/>
        </w:rPr>
        <w:t>- بر اساس نوع کاربرد مطابق پیوست1 صرفاً انجام آزمونهای اجباری الزامی است و در صورت ادعای موارد اختیاری آزمون های ذکر گردیده ویا موارد اضافی</w:t>
      </w:r>
      <w:r w:rsidRPr="00E4512F">
        <w:rPr>
          <w:rFonts w:asciiTheme="majorBidi" w:hAnsiTheme="majorBidi" w:cs="B Nazanin"/>
          <w:rtl/>
          <w:lang w:bidi="fa-IR"/>
        </w:rPr>
        <w:t>(بعنوان مثال ضد کرونا، ضد هپاتیت، ضد ایدز)</w:t>
      </w:r>
      <w:r w:rsidRPr="00E4512F">
        <w:rPr>
          <w:rFonts w:asciiTheme="majorBidi" w:hAnsiTheme="majorBidi" w:cs="B Nazanin"/>
          <w:lang w:bidi="fa-IR"/>
        </w:rPr>
        <w:t xml:space="preserve"> </w:t>
      </w:r>
      <w:r w:rsidRPr="00E4512F">
        <w:rPr>
          <w:rFonts w:asciiTheme="majorBidi" w:hAnsiTheme="majorBidi" w:cs="B Nazanin" w:hint="cs"/>
          <w:rtl/>
          <w:lang w:bidi="fa-IR"/>
        </w:rPr>
        <w:t xml:space="preserve">با پاس کردن آزمونها و </w:t>
      </w:r>
      <w:r w:rsidRPr="00E4512F">
        <w:rPr>
          <w:rFonts w:asciiTheme="majorBidi" w:hAnsiTheme="majorBidi" w:cs="B Nazanin"/>
          <w:rtl/>
          <w:lang w:bidi="fa-IR"/>
        </w:rPr>
        <w:t>ارایه مستندا</w:t>
      </w:r>
      <w:r w:rsidRPr="00E4512F">
        <w:rPr>
          <w:rFonts w:asciiTheme="majorBidi" w:hAnsiTheme="majorBidi" w:cs="B Nazanin" w:hint="cs"/>
          <w:rtl/>
          <w:lang w:bidi="fa-IR"/>
        </w:rPr>
        <w:t xml:space="preserve">ت </w:t>
      </w:r>
      <w:r w:rsidRPr="00E4512F">
        <w:rPr>
          <w:rFonts w:asciiTheme="majorBidi" w:hAnsiTheme="majorBidi" w:cs="B Nazanin"/>
          <w:rtl/>
          <w:lang w:bidi="fa-IR"/>
        </w:rPr>
        <w:t xml:space="preserve">اعتبار سنجی </w:t>
      </w:r>
      <w:r w:rsidRPr="00E4512F">
        <w:rPr>
          <w:rFonts w:asciiTheme="majorBidi" w:hAnsiTheme="majorBidi" w:cs="B Nazanin" w:hint="cs"/>
          <w:rtl/>
          <w:lang w:bidi="fa-IR"/>
        </w:rPr>
        <w:t>روش های آزمون</w:t>
      </w:r>
      <w:r w:rsidR="00E4512F">
        <w:rPr>
          <w:rFonts w:asciiTheme="majorBidi" w:hAnsiTheme="majorBidi" w:cs="B Nazanin" w:hint="cs"/>
          <w:rtl/>
          <w:lang w:bidi="fa-IR"/>
        </w:rPr>
        <w:t xml:space="preserve"> در موارد خارج ازمح</w:t>
      </w:r>
      <w:r w:rsidR="00BE680D">
        <w:rPr>
          <w:rFonts w:asciiTheme="majorBidi" w:hAnsiTheme="majorBidi" w:cs="B Nazanin" w:hint="cs"/>
          <w:rtl/>
          <w:lang w:bidi="fa-IR"/>
        </w:rPr>
        <w:t>د</w:t>
      </w:r>
      <w:r w:rsidR="00E4512F">
        <w:rPr>
          <w:rFonts w:asciiTheme="majorBidi" w:hAnsiTheme="majorBidi" w:cs="B Nazanin" w:hint="cs"/>
          <w:rtl/>
          <w:lang w:bidi="fa-IR"/>
        </w:rPr>
        <w:t>وده استاندارد</w:t>
      </w:r>
      <w:r w:rsidR="00E4512F">
        <w:rPr>
          <w:rFonts w:asciiTheme="majorBidi" w:eastAsia="B Nazanin" w:hAnsiTheme="majorBidi" w:cs="B Nazanin" w:hint="cs"/>
          <w:rtl/>
        </w:rPr>
        <w:t xml:space="preserve"> الزامی است.</w:t>
      </w:r>
      <w:r w:rsidRPr="00E4512F">
        <w:rPr>
          <w:rFonts w:asciiTheme="majorBidi" w:eastAsia="B Nazanin" w:hAnsiTheme="majorBidi" w:cs="B Nazanin"/>
          <w:rtl/>
        </w:rPr>
        <w:t xml:space="preserve"> </w:t>
      </w:r>
    </w:p>
    <w:p w:rsidR="00CA7106" w:rsidRPr="00806070" w:rsidRDefault="00CA7106" w:rsidP="00E4512F">
      <w:pPr>
        <w:bidi/>
        <w:jc w:val="both"/>
        <w:rPr>
          <w:rFonts w:asciiTheme="majorBidi" w:hAnsiTheme="majorBidi" w:cs="B Nazanin"/>
          <w:rtl/>
          <w:lang w:bidi="fa-IR"/>
        </w:rPr>
      </w:pPr>
      <w:r w:rsidRPr="005B219A">
        <w:rPr>
          <w:rFonts w:asciiTheme="majorBidi" w:eastAsia="B Nazanin" w:hAnsiTheme="majorBidi" w:cs="B Nazanin"/>
          <w:rtl/>
        </w:rPr>
        <w:t>- کارخانه سازنده می بایست دارای بخش کنترل کیفیت بوده و قبل از توزیع محصول در بازار یا ارسال آن به اداره ملزومات دارویی و یا اداره کل مرجع کنترل غذا و دارو، ابتدا خود از کیفیت محصول ا</w:t>
      </w:r>
      <w:r w:rsidR="00BE680D">
        <w:rPr>
          <w:rFonts w:asciiTheme="majorBidi" w:eastAsia="B Nazanin" w:hAnsiTheme="majorBidi" w:cs="B Nazanin"/>
          <w:rtl/>
        </w:rPr>
        <w:t>رایه شده براساس آنالیزهای انجام</w:t>
      </w:r>
      <w:r w:rsidR="00BE680D">
        <w:rPr>
          <w:rFonts w:asciiTheme="majorBidi" w:eastAsia="B Nazanin" w:hAnsiTheme="majorBidi" w:cs="B Nazanin" w:hint="cs"/>
          <w:rtl/>
        </w:rPr>
        <w:t xml:space="preserve"> شده</w:t>
      </w:r>
      <w:r w:rsidRPr="005B219A">
        <w:rPr>
          <w:rFonts w:asciiTheme="majorBidi" w:eastAsia="B Nazanin" w:hAnsiTheme="majorBidi" w:cs="B Nazanin"/>
          <w:rtl/>
        </w:rPr>
        <w:t xml:space="preserve"> اطمینان حاصل نموده و سپس اقدامات متعاقب نام برده فوق را به سرانجام رسانند.</w:t>
      </w:r>
    </w:p>
    <w:p w:rsidR="00CA7106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E87A7E">
        <w:rPr>
          <w:rFonts w:asciiTheme="majorBidi" w:eastAsia="B Nazanin" w:hAnsiTheme="majorBidi" w:cs="B Nazanin" w:hint="cs"/>
          <w:rtl/>
        </w:rPr>
        <w:t>مستندات پیوست شده</w:t>
      </w:r>
      <w:r>
        <w:rPr>
          <w:rFonts w:asciiTheme="majorBidi" w:eastAsia="B Nazanin" w:hAnsiTheme="majorBidi" w:cs="B Nazanin" w:hint="cs"/>
          <w:rtl/>
        </w:rPr>
        <w:t xml:space="preserve"> نمونه های ارسالی باید حاوی اطلاعات زیر باشد:</w:t>
      </w:r>
    </w:p>
    <w:p w:rsidR="005C04C0" w:rsidRPr="00E87A7E" w:rsidRDefault="005C04C0" w:rsidP="005C04C0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</w:p>
    <w:p w:rsidR="00CA7106" w:rsidRPr="008C1FAA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</w:rPr>
      </w:pPr>
    </w:p>
    <w:tbl>
      <w:tblPr>
        <w:tblW w:w="10260" w:type="dxa"/>
        <w:tblInd w:w="625" w:type="dxa"/>
        <w:tblCellMar>
          <w:top w:w="45" w:type="dxa"/>
          <w:left w:w="2" w:type="dxa"/>
          <w:right w:w="105" w:type="dxa"/>
        </w:tblCellMar>
        <w:tblLook w:val="04A0" w:firstRow="1" w:lastRow="0" w:firstColumn="1" w:lastColumn="0" w:noHBand="0" w:noVBand="1"/>
      </w:tblPr>
      <w:tblGrid>
        <w:gridCol w:w="1980"/>
        <w:gridCol w:w="3240"/>
        <w:gridCol w:w="1890"/>
        <w:gridCol w:w="3150"/>
      </w:tblGrid>
      <w:tr w:rsidR="00BE680D" w:rsidRPr="008C1FAA" w:rsidTr="00BE680D">
        <w:trPr>
          <w:trHeight w:val="698"/>
        </w:trPr>
        <w:tc>
          <w:tcPr>
            <w:tcW w:w="10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680D" w:rsidRPr="00BE680D" w:rsidRDefault="00BE680D" w:rsidP="00BE680D">
            <w:pPr>
              <w:bidi/>
              <w:spacing w:after="0"/>
              <w:ind w:right="76"/>
              <w:jc w:val="center"/>
              <w:rPr>
                <w:rFonts w:asciiTheme="majorBidi" w:eastAsia="B Nazanin" w:hAnsiTheme="majorBidi" w:cs="B Nazanin"/>
                <w:b/>
                <w:bCs/>
                <w:rtl/>
              </w:rPr>
            </w:pPr>
            <w:r w:rsidRPr="00BE680D">
              <w:rPr>
                <w:rFonts w:asciiTheme="majorBidi" w:eastAsia="B Nazanin" w:hAnsiTheme="majorBidi" w:cs="B Nazanin" w:hint="cs"/>
                <w:b/>
                <w:bCs/>
                <w:rtl/>
              </w:rPr>
              <w:t>اطلاعات محصول</w:t>
            </w:r>
          </w:p>
        </w:tc>
      </w:tr>
      <w:tr w:rsidR="00893CB2" w:rsidRPr="008C1FAA" w:rsidTr="00BE680D">
        <w:trPr>
          <w:trHeight w:val="698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کاربرد محصول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نام فراورده </w:t>
            </w:r>
          </w:p>
        </w:tc>
      </w:tr>
      <w:tr w:rsidR="00893CB2" w:rsidRPr="008C1FAA" w:rsidTr="00BE680D">
        <w:trPr>
          <w:trHeight w:val="24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lastRenderedPageBreak/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جنس بسته بندی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علت نمونه برداری </w:t>
            </w:r>
            <w:r>
              <w:rPr>
                <w:rFonts w:asciiTheme="majorBidi" w:eastAsia="B Nazanin" w:hAnsiTheme="majorBidi" w:cs="B Nazanin" w:hint="cs"/>
                <w:rtl/>
              </w:rPr>
              <w:t>(آزمایشی، نیمه صنعتی، صنعتی، ادواری، شکایتی و...)</w:t>
            </w:r>
          </w:p>
        </w:tc>
      </w:tr>
      <w:tr w:rsidR="001B7FAA" w:rsidRPr="008C1FAA" w:rsidTr="00BE680D">
        <w:trPr>
          <w:trHeight w:val="2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1B7FAA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893CB2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>شماره سری ساخت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1B7FAA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1B7FAA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محل ساخت/ کشور </w:t>
            </w:r>
          </w:p>
        </w:tc>
      </w:tr>
      <w:tr w:rsidR="00893CB2" w:rsidRPr="008C1FAA" w:rsidTr="00BE680D">
        <w:trPr>
          <w:trHeight w:val="2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تاریخ تولید فراورده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صاحب پروانه/کشور </w:t>
            </w:r>
          </w:p>
        </w:tc>
      </w:tr>
      <w:tr w:rsidR="00893CB2" w:rsidRPr="008C1FAA" w:rsidTr="00BE680D">
        <w:trPr>
          <w:trHeight w:val="25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تاریخ انقضا فراورده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کد فراورده یا </w:t>
            </w:r>
            <w:r w:rsidRPr="008C1FAA">
              <w:rPr>
                <w:rFonts w:asciiTheme="majorBidi" w:eastAsia="B Nazanin" w:hAnsiTheme="majorBidi" w:cs="B Nazanin"/>
              </w:rPr>
              <w:t>IRC</w:t>
            </w:r>
            <w:r>
              <w:rPr>
                <w:rFonts w:asciiTheme="majorBidi" w:eastAsia="B Nazanin" w:hAnsiTheme="majorBidi" w:cs="B Nazanin" w:hint="cs"/>
                <w:rtl/>
              </w:rPr>
              <w:t>( در صورت دارا بودن)</w:t>
            </w:r>
            <w:r w:rsidRPr="008C1FAA">
              <w:rPr>
                <w:rFonts w:asciiTheme="majorBidi" w:eastAsia="B Nazanin" w:hAnsiTheme="majorBidi" w:cs="B Nazanin"/>
                <w:rtl/>
              </w:rPr>
              <w:t xml:space="preserve">  </w:t>
            </w:r>
          </w:p>
        </w:tc>
      </w:tr>
      <w:tr w:rsidR="00893CB2" w:rsidRPr="008C1FAA" w:rsidTr="00BE680D">
        <w:trPr>
          <w:trHeight w:val="701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تاریخ نمونه برداری 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تاریخ صدور کد فراورده یا </w:t>
            </w:r>
            <w:r w:rsidRPr="008C1FAA">
              <w:rPr>
                <w:rFonts w:asciiTheme="majorBidi" w:eastAsia="B Nazanin" w:hAnsiTheme="majorBidi" w:cs="B Nazanin"/>
              </w:rPr>
              <w:t>IRC</w:t>
            </w:r>
            <w:r>
              <w:rPr>
                <w:rFonts w:asciiTheme="majorBidi" w:eastAsia="B Nazanin" w:hAnsiTheme="majorBidi" w:cs="B Nazanin" w:hint="cs"/>
                <w:rtl/>
              </w:rPr>
              <w:t xml:space="preserve"> </w:t>
            </w:r>
          </w:p>
        </w:tc>
      </w:tr>
      <w:tr w:rsidR="001B7FAA" w:rsidRPr="008C1FAA" w:rsidTr="00BE680D">
        <w:trPr>
          <w:trHeight w:val="254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1B7FAA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4A620E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E70378">
              <w:rPr>
                <w:rFonts w:asciiTheme="majorBidi" w:eastAsia="B Nazanin" w:hAnsiTheme="majorBidi" w:cs="B Nazanin" w:hint="cs"/>
                <w:sz w:val="20"/>
                <w:szCs w:val="20"/>
                <w:rtl/>
              </w:rPr>
              <w:t xml:space="preserve">آدرس دقیق </w:t>
            </w:r>
            <w:r w:rsidRPr="00E70378">
              <w:rPr>
                <w:rFonts w:asciiTheme="majorBidi" w:eastAsia="B Nazanin" w:hAnsiTheme="majorBidi" w:cs="B Nazanin"/>
                <w:sz w:val="20"/>
                <w:szCs w:val="20"/>
                <w:rtl/>
              </w:rPr>
              <w:t>سازنده</w:t>
            </w:r>
            <w:r w:rsidR="00BE680D">
              <w:rPr>
                <w:rFonts w:asciiTheme="majorBidi" w:eastAsia="B Nazanin" w:hAnsiTheme="majorBidi" w:cs="B Nazanin" w:hint="cs"/>
                <w:sz w:val="20"/>
                <w:szCs w:val="20"/>
                <w:rtl/>
              </w:rPr>
              <w:t xml:space="preserve"> </w:t>
            </w:r>
            <w:r w:rsidRPr="00E70378">
              <w:rPr>
                <w:rFonts w:asciiTheme="majorBidi" w:eastAsia="B Nazanin" w:hAnsiTheme="majorBidi" w:cs="B Nazanin" w:hint="cs"/>
                <w:sz w:val="20"/>
                <w:szCs w:val="20"/>
                <w:rtl/>
              </w:rPr>
              <w:t>(</w:t>
            </w:r>
            <w:r w:rsidRPr="00E70378">
              <w:rPr>
                <w:rFonts w:asciiTheme="majorBidi" w:eastAsia="B Nazanin" w:hAnsiTheme="majorBidi" w:cs="B Nazanin"/>
                <w:sz w:val="20"/>
                <w:szCs w:val="20"/>
                <w:rtl/>
              </w:rPr>
              <w:t>محل نمونه برداری</w:t>
            </w:r>
            <w:r w:rsidRPr="00E70378">
              <w:rPr>
                <w:rFonts w:asciiTheme="majorBidi" w:eastAsia="B Nazanin" w:hAnsiTheme="majorBidi" w:cs="B Nazanin" w:hint="cs"/>
                <w:sz w:val="20"/>
                <w:szCs w:val="20"/>
                <w:rtl/>
              </w:rPr>
              <w:t xml:space="preserve">) </w:t>
            </w:r>
            <w:r w:rsidRPr="00E70378">
              <w:rPr>
                <w:rFonts w:asciiTheme="majorBidi" w:eastAsia="B Nazanin" w:hAnsiTheme="majorBidi" w:cs="B Nazanin"/>
                <w:sz w:val="20"/>
                <w:szCs w:val="20"/>
                <w:rtl/>
              </w:rPr>
              <w:t>استان - شهرستان- شهر-بخش و....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1B7FAA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FAA" w:rsidRPr="008C1FAA" w:rsidRDefault="001B7FAA" w:rsidP="000C2093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 xml:space="preserve">تاریخ اعتبار کد فراورده یا </w:t>
            </w:r>
            <w:r w:rsidRPr="008C1FAA">
              <w:rPr>
                <w:rFonts w:asciiTheme="majorBidi" w:eastAsia="B Nazanin" w:hAnsiTheme="majorBidi" w:cs="B Nazanin"/>
              </w:rPr>
              <w:t>IRC</w:t>
            </w:r>
            <w:r w:rsidRPr="008C1FAA">
              <w:rPr>
                <w:rFonts w:asciiTheme="majorBidi" w:eastAsia="B Nazanin" w:hAnsiTheme="majorBidi" w:cs="B Nazanin"/>
                <w:rtl/>
              </w:rPr>
              <w:t xml:space="preserve"> </w:t>
            </w:r>
          </w:p>
        </w:tc>
      </w:tr>
      <w:tr w:rsidR="00893CB2" w:rsidRPr="008C1FAA" w:rsidTr="00BE680D">
        <w:trPr>
          <w:trHeight w:val="240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6B6CC9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B6CC9" w:rsidRDefault="006B6CC9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>شرایط نگهداری</w:t>
            </w:r>
            <w:r>
              <w:rPr>
                <w:rFonts w:asciiTheme="majorBidi" w:eastAsia="B Nazanin" w:hAnsiTheme="majorBidi" w:cs="B Nazanin" w:hint="cs"/>
                <w:rtl/>
              </w:rPr>
              <w:t>(</w:t>
            </w:r>
            <w:r w:rsidRPr="008C1FAA">
              <w:rPr>
                <w:rFonts w:asciiTheme="majorBidi" w:eastAsia="B Nazanin" w:hAnsiTheme="majorBidi" w:cs="B Nazanin"/>
                <w:rtl/>
              </w:rPr>
              <w:t xml:space="preserve"> دما، نور ،رطوبت</w:t>
            </w:r>
            <w:r>
              <w:rPr>
                <w:rFonts w:asciiTheme="majorBidi" w:eastAsia="B Nazanin" w:hAnsiTheme="majorBidi" w:cs="B Nazanin" w:hint="cs"/>
                <w:rtl/>
              </w:rPr>
              <w:t>)</w:t>
            </w:r>
          </w:p>
          <w:p w:rsidR="00893CB2" w:rsidRPr="008C1FAA" w:rsidRDefault="00893CB2" w:rsidP="006B6CC9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</w:rPr>
              <w:t xml:space="preserve"> </w:t>
            </w:r>
          </w:p>
        </w:tc>
        <w:tc>
          <w:tcPr>
            <w:tcW w:w="3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3CB2" w:rsidRPr="008C1FAA" w:rsidRDefault="00893CB2" w:rsidP="00893CB2">
            <w:pPr>
              <w:bidi/>
              <w:spacing w:after="0"/>
              <w:ind w:right="76"/>
              <w:jc w:val="both"/>
              <w:rPr>
                <w:rFonts w:asciiTheme="majorBidi" w:eastAsia="B Nazanin" w:hAnsiTheme="majorBidi" w:cs="B Nazanin"/>
              </w:rPr>
            </w:pPr>
            <w:r w:rsidRPr="008C1FAA">
              <w:rPr>
                <w:rFonts w:asciiTheme="majorBidi" w:eastAsia="B Nazanin" w:hAnsiTheme="majorBidi" w:cs="B Nazanin"/>
                <w:rtl/>
              </w:rPr>
              <w:t>شکل</w:t>
            </w:r>
            <w:r w:rsidR="007D4863">
              <w:rPr>
                <w:rFonts w:asciiTheme="majorBidi" w:eastAsia="B Nazanin" w:hAnsiTheme="majorBidi" w:cs="B Nazanin" w:hint="cs"/>
                <w:rtl/>
              </w:rPr>
              <w:t xml:space="preserve"> وحجم</w:t>
            </w:r>
            <w:r w:rsidRPr="008C1FAA">
              <w:rPr>
                <w:rFonts w:asciiTheme="majorBidi" w:eastAsia="B Nazanin" w:hAnsiTheme="majorBidi" w:cs="B Nazanin"/>
                <w:rtl/>
              </w:rPr>
              <w:t xml:space="preserve"> محصول </w:t>
            </w:r>
          </w:p>
        </w:tc>
      </w:tr>
    </w:tbl>
    <w:p w:rsidR="00CA7106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</w:p>
    <w:tbl>
      <w:tblPr>
        <w:tblStyle w:val="TableGrid"/>
        <w:bidiVisual/>
        <w:tblW w:w="5201" w:type="dxa"/>
        <w:tblInd w:w="-5" w:type="dxa"/>
        <w:tblLook w:val="04A0" w:firstRow="1" w:lastRow="0" w:firstColumn="1" w:lastColumn="0" w:noHBand="0" w:noVBand="1"/>
      </w:tblPr>
      <w:tblGrid>
        <w:gridCol w:w="2625"/>
        <w:gridCol w:w="2576"/>
      </w:tblGrid>
      <w:tr w:rsidR="00810252" w:rsidTr="00810252">
        <w:trPr>
          <w:trHeight w:val="302"/>
        </w:trPr>
        <w:tc>
          <w:tcPr>
            <w:tcW w:w="5201" w:type="dxa"/>
            <w:gridSpan w:val="2"/>
          </w:tcPr>
          <w:p w:rsidR="00810252" w:rsidRPr="00810252" w:rsidRDefault="00810252" w:rsidP="00810252">
            <w:pPr>
              <w:bidi/>
              <w:ind w:right="76"/>
              <w:jc w:val="center"/>
              <w:rPr>
                <w:rFonts w:asciiTheme="majorBidi" w:eastAsia="B Nazanin" w:hAnsiTheme="majorBidi" w:cs="B Nazanin"/>
                <w:b/>
                <w:bCs/>
                <w:sz w:val="20"/>
                <w:szCs w:val="20"/>
                <w:rtl/>
              </w:rPr>
            </w:pPr>
            <w:r w:rsidRPr="00810252">
              <w:rPr>
                <w:rFonts w:asciiTheme="majorBidi" w:eastAsia="B Nazanin" w:hAnsiTheme="majorBidi" w:cs="B Nazanin"/>
                <w:b/>
                <w:bCs/>
                <w:sz w:val="20"/>
                <w:szCs w:val="20"/>
                <w:rtl/>
              </w:rPr>
              <w:t>تعداد نمونه</w:t>
            </w:r>
            <w:r w:rsidRPr="00810252">
              <w:rPr>
                <w:rFonts w:asciiTheme="majorBidi" w:eastAsia="B Nazanin" w:hAnsiTheme="majorBidi" w:cs="B Nazanin" w:hint="cs"/>
                <w:b/>
                <w:bCs/>
                <w:sz w:val="20"/>
                <w:szCs w:val="20"/>
                <w:rtl/>
              </w:rPr>
              <w:t xml:space="preserve"> های</w:t>
            </w:r>
            <w:r>
              <w:rPr>
                <w:rFonts w:asciiTheme="majorBidi" w:eastAsia="B Nazanin" w:hAnsiTheme="majorBidi" w:cs="B Nazanin" w:hint="cs"/>
                <w:b/>
                <w:bCs/>
                <w:sz w:val="20"/>
                <w:szCs w:val="20"/>
                <w:rtl/>
              </w:rPr>
              <w:t xml:space="preserve"> ضد عفونی کننده</w:t>
            </w:r>
            <w:r w:rsidRPr="00810252">
              <w:rPr>
                <w:rFonts w:asciiTheme="majorBidi" w:eastAsia="B Nazanin" w:hAnsiTheme="majorBidi" w:cs="B Nazanin" w:hint="cs"/>
                <w:b/>
                <w:bCs/>
                <w:sz w:val="20"/>
                <w:szCs w:val="20"/>
                <w:rtl/>
              </w:rPr>
              <w:t xml:space="preserve"> مورد نیاز جهت</w:t>
            </w:r>
            <w:r w:rsidRPr="00810252">
              <w:rPr>
                <w:rFonts w:asciiTheme="majorBidi" w:eastAsia="B Nazanin" w:hAnsiTheme="majorBidi" w:cs="B Nazanin"/>
                <w:b/>
                <w:bCs/>
                <w:sz w:val="20"/>
                <w:szCs w:val="20"/>
                <w:rtl/>
              </w:rPr>
              <w:t xml:space="preserve"> ارسال به آزمایشگاه</w:t>
            </w:r>
          </w:p>
        </w:tc>
      </w:tr>
      <w:tr w:rsidR="00BE680D" w:rsidTr="00810252">
        <w:trPr>
          <w:trHeight w:val="272"/>
        </w:trPr>
        <w:tc>
          <w:tcPr>
            <w:tcW w:w="2625" w:type="dxa"/>
          </w:tcPr>
          <w:p w:rsidR="00BE680D" w:rsidRPr="00810252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b/>
                <w:bCs/>
                <w:sz w:val="18"/>
                <w:szCs w:val="18"/>
                <w:rtl/>
              </w:rPr>
            </w:pPr>
            <w:r w:rsidRPr="00810252">
              <w:rPr>
                <w:rFonts w:asciiTheme="majorBidi" w:eastAsia="B Nazanin" w:hAnsiTheme="majorBidi" w:cs="B Nazanin" w:hint="cs"/>
                <w:b/>
                <w:bCs/>
                <w:sz w:val="18"/>
                <w:szCs w:val="18"/>
                <w:rtl/>
              </w:rPr>
              <w:t>حجم</w:t>
            </w:r>
          </w:p>
        </w:tc>
        <w:tc>
          <w:tcPr>
            <w:tcW w:w="2576" w:type="dxa"/>
          </w:tcPr>
          <w:p w:rsidR="00BE680D" w:rsidRPr="00810252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b/>
                <w:bCs/>
                <w:sz w:val="18"/>
                <w:szCs w:val="18"/>
                <w:rtl/>
              </w:rPr>
            </w:pPr>
            <w:r w:rsidRPr="00810252">
              <w:rPr>
                <w:rFonts w:asciiTheme="majorBidi" w:eastAsia="B Nazanin" w:hAnsiTheme="majorBidi" w:cs="B Nazanin" w:hint="cs"/>
                <w:b/>
                <w:bCs/>
                <w:sz w:val="18"/>
                <w:szCs w:val="18"/>
                <w:rtl/>
              </w:rPr>
              <w:t>تعداد</w:t>
            </w:r>
          </w:p>
        </w:tc>
      </w:tr>
      <w:tr w:rsidR="00BE680D" w:rsidTr="00810252">
        <w:trPr>
          <w:trHeight w:val="309"/>
        </w:trPr>
        <w:tc>
          <w:tcPr>
            <w:tcW w:w="2625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862F5E">
              <w:rPr>
                <w:rFonts w:asciiTheme="majorBidi" w:eastAsia="B Nazanin" w:hAnsiTheme="majorBidi" w:cs="B Nazanin"/>
                <w:rtl/>
                <w:lang w:bidi="fa-IR"/>
              </w:rPr>
              <w:t>150</w:t>
            </w:r>
            <w:r>
              <w:rPr>
                <w:rFonts w:asciiTheme="majorBidi" w:eastAsia="B Nazanin" w:hAnsiTheme="majorBidi" w:cs="B Nazanin" w:hint="cs"/>
                <w:rtl/>
                <w:lang w:bidi="fa-IR"/>
              </w:rPr>
              <w:t xml:space="preserve">  </w:t>
            </w:r>
            <w:r w:rsidRPr="00862F5E">
              <w:rPr>
                <w:rFonts w:asciiTheme="majorBidi" w:eastAsia="B Nazanin" w:hAnsiTheme="majorBidi" w:cs="B Nazanin"/>
                <w:rtl/>
                <w:lang w:bidi="fa-IR"/>
              </w:rPr>
              <w:t>م</w:t>
            </w:r>
            <w:r w:rsidRPr="00862F5E">
              <w:rPr>
                <w:rFonts w:asciiTheme="majorBidi" w:eastAsia="B Nazanin" w:hAnsiTheme="majorBidi" w:cs="B Nazanin" w:hint="cs"/>
                <w:rtl/>
                <w:lang w:bidi="fa-IR"/>
              </w:rPr>
              <w:t>ی</w:t>
            </w:r>
            <w:r w:rsidRPr="00862F5E">
              <w:rPr>
                <w:rFonts w:asciiTheme="majorBidi" w:eastAsia="B Nazanin" w:hAnsiTheme="majorBidi" w:cs="B Nazanin" w:hint="eastAsia"/>
                <w:rtl/>
                <w:lang w:bidi="fa-IR"/>
              </w:rPr>
              <w:t>ل</w:t>
            </w:r>
            <w:r w:rsidRPr="00862F5E">
              <w:rPr>
                <w:rFonts w:asciiTheme="majorBidi" w:eastAsia="B Nazanin" w:hAnsiTheme="majorBidi" w:cs="B Nazanin" w:hint="cs"/>
                <w:rtl/>
                <w:lang w:bidi="fa-IR"/>
              </w:rPr>
              <w:t>ی</w:t>
            </w:r>
            <w:r w:rsidRPr="00862F5E">
              <w:rPr>
                <w:rFonts w:asciiTheme="majorBidi" w:eastAsia="B Nazanin" w:hAnsiTheme="majorBidi" w:cs="B Nazanin"/>
                <w:rtl/>
                <w:lang w:bidi="fa-IR"/>
              </w:rPr>
              <w:t xml:space="preserve"> ل</w:t>
            </w:r>
            <w:r w:rsidRPr="00862F5E">
              <w:rPr>
                <w:rFonts w:asciiTheme="majorBidi" w:eastAsia="B Nazanin" w:hAnsiTheme="majorBidi" w:cs="B Nazanin" w:hint="cs"/>
                <w:rtl/>
                <w:lang w:bidi="fa-IR"/>
              </w:rPr>
              <w:t>ی</w:t>
            </w:r>
            <w:r w:rsidRPr="00862F5E">
              <w:rPr>
                <w:rFonts w:asciiTheme="majorBidi" w:eastAsia="B Nazanin" w:hAnsiTheme="majorBidi" w:cs="B Nazanin" w:hint="eastAsia"/>
                <w:rtl/>
                <w:lang w:bidi="fa-IR"/>
              </w:rPr>
              <w:t>تر</w:t>
            </w:r>
          </w:p>
        </w:tc>
        <w:tc>
          <w:tcPr>
            <w:tcW w:w="2576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862F5E">
              <w:rPr>
                <w:rFonts w:asciiTheme="majorBidi" w:eastAsia="B Nazanin" w:hAnsiTheme="majorBidi" w:cs="B Nazanin"/>
                <w:rtl/>
                <w:lang w:bidi="fa-IR"/>
              </w:rPr>
              <w:t>8</w:t>
            </w:r>
            <w:r>
              <w:rPr>
                <w:rFonts w:asciiTheme="majorBidi" w:eastAsia="B Nazanin" w:hAnsiTheme="majorBidi" w:cs="B Nazanin" w:hint="cs"/>
                <w:rtl/>
                <w:lang w:bidi="fa-IR"/>
              </w:rPr>
              <w:t xml:space="preserve"> عدد</w:t>
            </w:r>
          </w:p>
        </w:tc>
      </w:tr>
      <w:tr w:rsidR="00BE680D" w:rsidTr="00810252">
        <w:trPr>
          <w:trHeight w:val="309"/>
        </w:trPr>
        <w:tc>
          <w:tcPr>
            <w:tcW w:w="2625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3E104E">
              <w:rPr>
                <w:rFonts w:asciiTheme="majorBidi" w:eastAsia="B Nazanin" w:hAnsiTheme="majorBidi" w:cs="B Nazanin"/>
                <w:rtl/>
              </w:rPr>
              <w:t>1 ل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  <w:r w:rsidRPr="003E104E">
              <w:rPr>
                <w:rFonts w:asciiTheme="majorBidi" w:eastAsia="B Nazanin" w:hAnsiTheme="majorBidi" w:cs="B Nazanin" w:hint="eastAsia"/>
                <w:rtl/>
              </w:rPr>
              <w:t>تر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</w:p>
        </w:tc>
        <w:tc>
          <w:tcPr>
            <w:tcW w:w="2576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3E104E">
              <w:rPr>
                <w:rFonts w:asciiTheme="majorBidi" w:eastAsia="B Nazanin" w:hAnsiTheme="majorBidi" w:cs="B Nazanin"/>
                <w:rtl/>
              </w:rPr>
              <w:t>5 عدد</w:t>
            </w:r>
          </w:p>
        </w:tc>
      </w:tr>
      <w:tr w:rsidR="00BE680D" w:rsidTr="00810252">
        <w:trPr>
          <w:trHeight w:val="309"/>
        </w:trPr>
        <w:tc>
          <w:tcPr>
            <w:tcW w:w="2625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>
              <w:rPr>
                <w:rFonts w:asciiTheme="majorBidi" w:eastAsia="B Nazanin" w:hAnsiTheme="majorBidi" w:cs="B Nazanin" w:hint="cs"/>
                <w:rtl/>
              </w:rPr>
              <w:t xml:space="preserve">2 </w:t>
            </w:r>
            <w:r w:rsidRPr="003E104E">
              <w:rPr>
                <w:rFonts w:asciiTheme="majorBidi" w:eastAsia="B Nazanin" w:hAnsiTheme="majorBidi" w:cs="B Nazanin"/>
                <w:rtl/>
              </w:rPr>
              <w:t>ل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  <w:r w:rsidRPr="003E104E">
              <w:rPr>
                <w:rFonts w:asciiTheme="majorBidi" w:eastAsia="B Nazanin" w:hAnsiTheme="majorBidi" w:cs="B Nazanin" w:hint="eastAsia"/>
                <w:rtl/>
              </w:rPr>
              <w:t>تر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</w:p>
        </w:tc>
        <w:tc>
          <w:tcPr>
            <w:tcW w:w="2576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>
              <w:rPr>
                <w:rFonts w:asciiTheme="majorBidi" w:eastAsia="B Nazanin" w:hAnsiTheme="majorBidi" w:cs="B Nazanin" w:hint="cs"/>
                <w:rtl/>
              </w:rPr>
              <w:t xml:space="preserve">4 </w:t>
            </w:r>
            <w:r w:rsidRPr="003E104E">
              <w:rPr>
                <w:rFonts w:asciiTheme="majorBidi" w:eastAsia="B Nazanin" w:hAnsiTheme="majorBidi" w:cs="B Nazanin"/>
                <w:rtl/>
              </w:rPr>
              <w:t>عدد</w:t>
            </w:r>
          </w:p>
        </w:tc>
      </w:tr>
      <w:tr w:rsidR="00BE680D" w:rsidTr="00810252">
        <w:trPr>
          <w:trHeight w:val="309"/>
        </w:trPr>
        <w:tc>
          <w:tcPr>
            <w:tcW w:w="2625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3E104E">
              <w:rPr>
                <w:rFonts w:asciiTheme="majorBidi" w:eastAsia="B Nazanin" w:hAnsiTheme="majorBidi" w:cs="B Nazanin"/>
                <w:rtl/>
              </w:rPr>
              <w:t>4  ال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  <w:r w:rsidRPr="003E104E">
              <w:rPr>
                <w:rFonts w:asciiTheme="majorBidi" w:eastAsia="B Nazanin" w:hAnsiTheme="majorBidi" w:cs="B Nazanin"/>
                <w:rtl/>
              </w:rPr>
              <w:t xml:space="preserve"> 10 ل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  <w:r w:rsidRPr="003E104E">
              <w:rPr>
                <w:rFonts w:asciiTheme="majorBidi" w:eastAsia="B Nazanin" w:hAnsiTheme="majorBidi" w:cs="B Nazanin" w:hint="eastAsia"/>
                <w:rtl/>
              </w:rPr>
              <w:t>تر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</w:p>
        </w:tc>
        <w:tc>
          <w:tcPr>
            <w:tcW w:w="2576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>
              <w:rPr>
                <w:rFonts w:asciiTheme="majorBidi" w:eastAsia="B Nazanin" w:hAnsiTheme="majorBidi" w:cs="B Nazanin" w:hint="cs"/>
                <w:rtl/>
              </w:rPr>
              <w:t xml:space="preserve">2 </w:t>
            </w:r>
            <w:r w:rsidRPr="003E104E">
              <w:rPr>
                <w:rFonts w:asciiTheme="majorBidi" w:eastAsia="B Nazanin" w:hAnsiTheme="majorBidi" w:cs="B Nazanin"/>
                <w:rtl/>
              </w:rPr>
              <w:t>عدد</w:t>
            </w:r>
          </w:p>
        </w:tc>
      </w:tr>
      <w:tr w:rsidR="00BE680D" w:rsidTr="00810252">
        <w:trPr>
          <w:trHeight w:val="309"/>
        </w:trPr>
        <w:tc>
          <w:tcPr>
            <w:tcW w:w="2625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 w:rsidRPr="003E104E">
              <w:rPr>
                <w:rFonts w:asciiTheme="majorBidi" w:eastAsia="B Nazanin" w:hAnsiTheme="majorBidi" w:cs="B Nazanin"/>
                <w:rtl/>
              </w:rPr>
              <w:t>20 ل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  <w:r w:rsidRPr="003E104E">
              <w:rPr>
                <w:rFonts w:asciiTheme="majorBidi" w:eastAsia="B Nazanin" w:hAnsiTheme="majorBidi" w:cs="B Nazanin" w:hint="eastAsia"/>
                <w:rtl/>
              </w:rPr>
              <w:t>تر</w:t>
            </w:r>
            <w:r w:rsidRPr="003E104E">
              <w:rPr>
                <w:rFonts w:asciiTheme="majorBidi" w:eastAsia="B Nazanin" w:hAnsiTheme="majorBidi" w:cs="B Nazanin" w:hint="cs"/>
                <w:rtl/>
              </w:rPr>
              <w:t>ی</w:t>
            </w:r>
          </w:p>
        </w:tc>
        <w:tc>
          <w:tcPr>
            <w:tcW w:w="2576" w:type="dxa"/>
          </w:tcPr>
          <w:p w:rsidR="00BE680D" w:rsidRDefault="00BE680D" w:rsidP="00BE680D">
            <w:pPr>
              <w:bidi/>
              <w:ind w:right="76"/>
              <w:jc w:val="both"/>
              <w:rPr>
                <w:rFonts w:asciiTheme="majorBidi" w:eastAsia="B Nazanin" w:hAnsiTheme="majorBidi" w:cs="B Nazanin"/>
                <w:rtl/>
              </w:rPr>
            </w:pPr>
            <w:r>
              <w:rPr>
                <w:rFonts w:asciiTheme="majorBidi" w:eastAsia="B Nazanin" w:hAnsiTheme="majorBidi" w:cs="B Nazanin" w:hint="cs"/>
                <w:rtl/>
              </w:rPr>
              <w:t xml:space="preserve">1 </w:t>
            </w:r>
            <w:r w:rsidRPr="003E104E">
              <w:rPr>
                <w:rFonts w:asciiTheme="majorBidi" w:eastAsia="B Nazanin" w:hAnsiTheme="majorBidi" w:cs="B Nazanin"/>
                <w:rtl/>
              </w:rPr>
              <w:t>عدد</w:t>
            </w:r>
          </w:p>
        </w:tc>
      </w:tr>
    </w:tbl>
    <w:p w:rsidR="00BE680D" w:rsidRDefault="00BE680D" w:rsidP="00BE680D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</w:p>
    <w:p w:rsidR="00CA7106" w:rsidRPr="003E104E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b/>
          <w:bCs/>
          <w:sz w:val="24"/>
          <w:szCs w:val="24"/>
        </w:rPr>
      </w:pPr>
      <w:r w:rsidRPr="003E104E">
        <w:rPr>
          <w:rFonts w:asciiTheme="majorBidi" w:eastAsia="B Nazanin" w:hAnsiTheme="majorBidi" w:cs="B Nazanin"/>
          <w:b/>
          <w:bCs/>
          <w:sz w:val="24"/>
          <w:szCs w:val="24"/>
          <w:rtl/>
        </w:rPr>
        <w:t xml:space="preserve">مدارک لازم جهت ارسال نمونه به آزمایشگاه: </w:t>
      </w:r>
    </w:p>
    <w:p w:rsidR="00CA7106" w:rsidRPr="008C1FAA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8C1FAA">
        <w:rPr>
          <w:rFonts w:asciiTheme="majorBidi" w:eastAsia="B Nazanin" w:hAnsiTheme="majorBidi" w:cs="B Nazanin"/>
          <w:rtl/>
        </w:rPr>
        <w:t xml:space="preserve"> </w:t>
      </w:r>
      <w:r w:rsidRPr="008C1FAA">
        <w:rPr>
          <w:rFonts w:asciiTheme="majorBidi" w:eastAsia="B Nazanin" w:hAnsiTheme="majorBidi" w:cs="B Nazanin" w:hint="cs"/>
          <w:rtl/>
        </w:rPr>
        <w:t>1) فرمولاسیون کامل محصول(شامل مواد موثره و مواد جانبی )تا 100 درصد ذکر گردد.</w:t>
      </w:r>
    </w:p>
    <w:p w:rsidR="00CA7106" w:rsidRPr="008C1FAA" w:rsidRDefault="00CA7106" w:rsidP="00810252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8C1FAA">
        <w:rPr>
          <w:rFonts w:asciiTheme="majorBidi" w:eastAsia="B Nazanin" w:hAnsiTheme="majorBidi" w:cs="B Nazanin" w:hint="cs"/>
          <w:rtl/>
        </w:rPr>
        <w:t>2) برگ</w:t>
      </w:r>
      <w:r w:rsidR="00810252">
        <w:rPr>
          <w:rFonts w:asciiTheme="majorBidi" w:eastAsia="B Nazanin" w:hAnsiTheme="majorBidi" w:cs="B Nazanin" w:hint="cs"/>
          <w:rtl/>
        </w:rPr>
        <w:t xml:space="preserve"> </w:t>
      </w:r>
      <w:r w:rsidRPr="008C1FAA">
        <w:rPr>
          <w:rFonts w:asciiTheme="majorBidi" w:eastAsia="B Nazanin" w:hAnsiTheme="majorBidi" w:cs="B Nazanin" w:hint="cs"/>
          <w:rtl/>
        </w:rPr>
        <w:t xml:space="preserve"> آنالیز مطابق با سری ساخت نمونه ارسالی(شامل:نام محصول ،حجم،سری ساخت ،تاریخ انقضا،تاریخ تولید،اعلام نتیجه،مرجع،نام آزمایش کننده و ...با مهر و امضا معتبر)</w:t>
      </w:r>
    </w:p>
    <w:p w:rsidR="00CA7106" w:rsidRPr="008C1FAA" w:rsidRDefault="00CA7106" w:rsidP="00DC267B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  <w:lang w:bidi="fa-IR"/>
        </w:rPr>
      </w:pPr>
      <w:r w:rsidRPr="008C1FAA">
        <w:rPr>
          <w:rFonts w:asciiTheme="majorBidi" w:eastAsia="B Nazanin" w:hAnsiTheme="majorBidi" w:cs="B Nazanin" w:hint="cs"/>
          <w:rtl/>
        </w:rPr>
        <w:t xml:space="preserve">3) </w:t>
      </w:r>
      <w:r w:rsidR="00DC267B">
        <w:rPr>
          <w:rFonts w:asciiTheme="majorBidi" w:eastAsia="B Nazanin" w:hAnsiTheme="majorBidi" w:cs="B Nazanin" w:hint="cs"/>
          <w:rtl/>
        </w:rPr>
        <w:t xml:space="preserve">نتایج </w:t>
      </w:r>
      <w:r w:rsidRPr="008C1FAA">
        <w:rPr>
          <w:rFonts w:asciiTheme="majorBidi" w:eastAsia="B Nazanin" w:hAnsiTheme="majorBidi" w:cs="B Nazanin" w:hint="cs"/>
          <w:rtl/>
        </w:rPr>
        <w:t xml:space="preserve">آزمایشات کنترل کیفی </w:t>
      </w:r>
      <w:r w:rsidR="00DC267B">
        <w:rPr>
          <w:rFonts w:asciiTheme="majorBidi" w:eastAsia="B Nazanin" w:hAnsiTheme="majorBidi" w:cs="B Nazanin" w:hint="cs"/>
          <w:rtl/>
        </w:rPr>
        <w:t>به همراه</w:t>
      </w:r>
      <w:r w:rsidRPr="008C1FAA">
        <w:rPr>
          <w:rFonts w:asciiTheme="majorBidi" w:eastAsia="B Nazanin" w:hAnsiTheme="majorBidi" w:cs="B Nazanin" w:hint="cs"/>
          <w:rtl/>
        </w:rPr>
        <w:t xml:space="preserve"> روش کار یا </w:t>
      </w:r>
      <w:r w:rsidRPr="008C1FAA">
        <w:rPr>
          <w:rFonts w:asciiTheme="majorBidi" w:eastAsia="B Nazanin" w:hAnsiTheme="majorBidi" w:cs="B Nazanin"/>
        </w:rPr>
        <w:t>SOP</w:t>
      </w:r>
      <w:r w:rsidR="00810252">
        <w:rPr>
          <w:rFonts w:asciiTheme="majorBidi" w:eastAsia="B Nazanin" w:hAnsiTheme="majorBidi" w:cs="B Nazanin" w:hint="cs"/>
          <w:rtl/>
          <w:lang w:bidi="fa-IR"/>
        </w:rPr>
        <w:t xml:space="preserve"> (</w:t>
      </w:r>
      <w:r w:rsidRPr="008C1FAA">
        <w:rPr>
          <w:rFonts w:asciiTheme="majorBidi" w:eastAsia="B Nazanin" w:hAnsiTheme="majorBidi" w:cs="B Nazanin" w:hint="cs"/>
          <w:rtl/>
          <w:lang w:bidi="fa-IR"/>
        </w:rPr>
        <w:t>فیزیکوشیمیایی، میکروبی، اندوتوکسین و..)</w:t>
      </w:r>
    </w:p>
    <w:p w:rsidR="00CA7106" w:rsidRPr="008C1FAA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  <w:lang w:bidi="fa-IR"/>
        </w:rPr>
      </w:pPr>
      <w:r w:rsidRPr="008C1FAA">
        <w:rPr>
          <w:rFonts w:asciiTheme="majorBidi" w:eastAsia="B Nazanin" w:hAnsiTheme="majorBidi" w:cs="B Nazanin" w:hint="cs"/>
          <w:rtl/>
          <w:lang w:bidi="fa-IR"/>
        </w:rPr>
        <w:t>4) کروماتوگرامهای روش های دستگاهی انجام شده م</w:t>
      </w:r>
      <w:r>
        <w:rPr>
          <w:rFonts w:asciiTheme="majorBidi" w:eastAsia="B Nazanin" w:hAnsiTheme="majorBidi" w:cs="B Nazanin" w:hint="cs"/>
          <w:rtl/>
          <w:lang w:bidi="fa-IR"/>
        </w:rPr>
        <w:t>ر</w:t>
      </w:r>
      <w:r w:rsidRPr="008C1FAA">
        <w:rPr>
          <w:rFonts w:asciiTheme="majorBidi" w:eastAsia="B Nazanin" w:hAnsiTheme="majorBidi" w:cs="B Nazanin" w:hint="cs"/>
          <w:rtl/>
          <w:lang w:bidi="fa-IR"/>
        </w:rPr>
        <w:t>بوط به سری ساخت ارسالی (</w:t>
      </w:r>
      <w:r w:rsidRPr="008C1FAA">
        <w:rPr>
          <w:rFonts w:asciiTheme="majorBidi" w:eastAsia="B Nazanin" w:hAnsiTheme="majorBidi" w:cs="B Nazanin"/>
        </w:rPr>
        <w:t>HPLC</w:t>
      </w:r>
      <w:r w:rsidRPr="008C1FAA">
        <w:rPr>
          <w:rFonts w:asciiTheme="majorBidi" w:eastAsia="B Nazanin" w:hAnsiTheme="majorBidi" w:cs="B Nazanin" w:hint="cs"/>
          <w:rtl/>
          <w:lang w:bidi="fa-IR"/>
        </w:rPr>
        <w:t>،</w:t>
      </w:r>
      <w:r w:rsidRPr="008C1FAA">
        <w:rPr>
          <w:rFonts w:asciiTheme="majorBidi" w:eastAsia="B Nazanin" w:hAnsiTheme="majorBidi" w:cs="B Nazanin"/>
        </w:rPr>
        <w:t xml:space="preserve"> UV </w:t>
      </w:r>
      <w:r w:rsidRPr="008C1FAA">
        <w:rPr>
          <w:rFonts w:asciiTheme="majorBidi" w:eastAsia="B Nazanin" w:hAnsiTheme="majorBidi" w:cs="B Nazanin" w:hint="cs"/>
          <w:rtl/>
          <w:lang w:bidi="fa-IR"/>
        </w:rPr>
        <w:t>،</w:t>
      </w:r>
      <w:r w:rsidRPr="008C1FAA">
        <w:rPr>
          <w:rFonts w:asciiTheme="majorBidi" w:eastAsia="B Nazanin" w:hAnsiTheme="majorBidi" w:cs="B Nazanin"/>
        </w:rPr>
        <w:t>GC</w:t>
      </w:r>
      <w:r w:rsidRPr="008C1FAA">
        <w:rPr>
          <w:rFonts w:asciiTheme="majorBidi" w:eastAsia="B Nazanin" w:hAnsiTheme="majorBidi" w:cs="B Nazanin" w:hint="cs"/>
          <w:rtl/>
          <w:lang w:bidi="fa-IR"/>
        </w:rPr>
        <w:t>)</w:t>
      </w:r>
    </w:p>
    <w:p w:rsidR="00CA7106" w:rsidRPr="008C1FAA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  <w:lang w:bidi="fa-IR"/>
        </w:rPr>
      </w:pPr>
      <w:r w:rsidRPr="008C1FAA">
        <w:rPr>
          <w:rFonts w:asciiTheme="majorBidi" w:eastAsia="B Nazanin" w:hAnsiTheme="majorBidi" w:cs="B Nazanin" w:hint="cs"/>
          <w:rtl/>
          <w:lang w:bidi="fa-IR"/>
        </w:rPr>
        <w:t>5)</w:t>
      </w:r>
      <w:r w:rsidR="00810252">
        <w:rPr>
          <w:rFonts w:asciiTheme="majorBidi" w:eastAsia="B Nazanin" w:hAnsiTheme="majorBidi" w:cs="B Nazanin" w:hint="cs"/>
          <w:rtl/>
          <w:lang w:bidi="fa-IR"/>
        </w:rPr>
        <w:t>مستندات</w:t>
      </w:r>
      <w:r w:rsidRPr="008C1FAA">
        <w:rPr>
          <w:rFonts w:asciiTheme="majorBidi" w:eastAsia="B Nazanin" w:hAnsiTheme="majorBidi" w:cs="B Nazanin" w:hint="cs"/>
          <w:rtl/>
          <w:lang w:bidi="fa-IR"/>
        </w:rPr>
        <w:t xml:space="preserve"> پایداری مطابق با راهنمای </w:t>
      </w:r>
      <w:r w:rsidRPr="008C1FAA">
        <w:rPr>
          <w:rFonts w:asciiTheme="majorBidi" w:eastAsia="B Nazanin" w:hAnsiTheme="majorBidi" w:cs="B Nazanin"/>
        </w:rPr>
        <w:t>ICH</w:t>
      </w:r>
      <w:r w:rsidR="00DC267B">
        <w:rPr>
          <w:rFonts w:asciiTheme="majorBidi" w:eastAsia="B Nazanin" w:hAnsiTheme="majorBidi" w:cs="B Nazanin" w:hint="cs"/>
          <w:rtl/>
        </w:rPr>
        <w:t xml:space="preserve"> با ذکر مواد موثره</w:t>
      </w:r>
    </w:p>
    <w:p w:rsidR="00CA7106" w:rsidRPr="008C1FAA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  <w:lang w:bidi="fa-IR"/>
        </w:rPr>
      </w:pPr>
      <w:r w:rsidRPr="008C1FAA">
        <w:rPr>
          <w:rFonts w:asciiTheme="majorBidi" w:eastAsia="B Nazanin" w:hAnsiTheme="majorBidi" w:cs="B Nazanin" w:hint="cs"/>
          <w:rtl/>
          <w:lang w:bidi="fa-IR"/>
        </w:rPr>
        <w:t xml:space="preserve">6) </w:t>
      </w:r>
      <w:r w:rsidRPr="008C1FAA">
        <w:rPr>
          <w:rFonts w:asciiTheme="majorBidi" w:eastAsia="B Nazanin" w:hAnsiTheme="majorBidi" w:cs="B Nazanin"/>
        </w:rPr>
        <w:t>MSDS</w:t>
      </w:r>
      <w:r w:rsidRPr="008C1FAA">
        <w:rPr>
          <w:rFonts w:asciiTheme="majorBidi" w:eastAsia="B Nazanin" w:hAnsiTheme="majorBidi" w:cs="B Nazanin" w:hint="cs"/>
          <w:rtl/>
          <w:lang w:bidi="fa-IR"/>
        </w:rPr>
        <w:t xml:space="preserve"> کلیه ترکیبات</w:t>
      </w:r>
      <w:r w:rsidR="00DC267B">
        <w:rPr>
          <w:rFonts w:asciiTheme="majorBidi" w:eastAsia="B Nazanin" w:hAnsiTheme="majorBidi" w:cs="B Nazanin" w:hint="cs"/>
          <w:rtl/>
          <w:lang w:bidi="fa-IR"/>
        </w:rPr>
        <w:t xml:space="preserve"> به همراه ارزیابی خطر برای سلامت انسان ومحیط زیست</w:t>
      </w:r>
    </w:p>
    <w:p w:rsidR="00CA7106" w:rsidRPr="008C1FAA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  <w:lang w:bidi="fa-IR"/>
        </w:rPr>
      </w:pPr>
      <w:r w:rsidRPr="008C1FAA">
        <w:rPr>
          <w:rFonts w:asciiTheme="majorBidi" w:eastAsia="B Nazanin" w:hAnsiTheme="majorBidi" w:cs="B Nazanin" w:hint="cs"/>
          <w:rtl/>
          <w:lang w:bidi="fa-IR"/>
        </w:rPr>
        <w:t xml:space="preserve">7) ارسالی استاندارد های قید شده در روش آزمایش </w:t>
      </w:r>
    </w:p>
    <w:p w:rsidR="00CA7106" w:rsidRPr="008C1FAA" w:rsidRDefault="00CA7106" w:rsidP="00810252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  <w:lang w:bidi="fa-IR"/>
        </w:rPr>
      </w:pPr>
      <w:r w:rsidRPr="008C1FAA">
        <w:rPr>
          <w:rFonts w:asciiTheme="majorBidi" w:eastAsia="B Nazanin" w:hAnsiTheme="majorBidi" w:cs="B Nazanin" w:hint="cs"/>
          <w:rtl/>
          <w:lang w:bidi="fa-IR"/>
        </w:rPr>
        <w:t xml:space="preserve">8) </w:t>
      </w:r>
      <w:r w:rsidRPr="008C1FAA">
        <w:rPr>
          <w:rFonts w:asciiTheme="majorBidi" w:eastAsia="B Nazanin" w:hAnsiTheme="majorBidi" w:cs="B Nazanin"/>
        </w:rPr>
        <w:t>Working Standard</w:t>
      </w:r>
      <w:r w:rsidRPr="008C1FAA">
        <w:rPr>
          <w:rFonts w:asciiTheme="majorBidi" w:eastAsia="B Nazanin" w:hAnsiTheme="majorBidi" w:cs="B Nazanin" w:hint="cs"/>
          <w:rtl/>
          <w:lang w:bidi="fa-IR"/>
        </w:rPr>
        <w:t xml:space="preserve"> و برگ</w:t>
      </w:r>
      <w:r w:rsidR="00810252">
        <w:rPr>
          <w:rFonts w:asciiTheme="majorBidi" w:eastAsia="B Nazanin" w:hAnsiTheme="majorBidi" w:cs="B Nazanin" w:hint="cs"/>
          <w:rtl/>
          <w:lang w:bidi="fa-IR"/>
        </w:rPr>
        <w:t xml:space="preserve"> </w:t>
      </w:r>
      <w:r w:rsidRPr="008C1FAA">
        <w:rPr>
          <w:rFonts w:asciiTheme="majorBidi" w:eastAsia="B Nazanin" w:hAnsiTheme="majorBidi" w:cs="B Nazanin" w:hint="cs"/>
          <w:rtl/>
          <w:lang w:bidi="fa-IR"/>
        </w:rPr>
        <w:t>آنالیز</w:t>
      </w:r>
      <w:r w:rsidR="00810252">
        <w:rPr>
          <w:rFonts w:asciiTheme="majorBidi" w:eastAsia="B Nazanin" w:hAnsiTheme="majorBidi" w:cs="B Nazanin" w:hint="cs"/>
          <w:rtl/>
          <w:lang w:bidi="fa-IR"/>
        </w:rPr>
        <w:t xml:space="preserve"> محصول نهایی</w:t>
      </w:r>
    </w:p>
    <w:p w:rsidR="00CA7106" w:rsidRPr="00E87A7E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</w:rPr>
      </w:pPr>
      <w:r w:rsidRPr="00E87A7E">
        <w:rPr>
          <w:rFonts w:asciiTheme="majorBidi" w:eastAsia="B Nazanin" w:hAnsiTheme="majorBidi" w:cs="B Nazanin" w:hint="cs"/>
          <w:rtl/>
        </w:rPr>
        <w:t>توضیحات تکمیلی:</w:t>
      </w:r>
    </w:p>
    <w:p w:rsidR="00CA7106" w:rsidRPr="00E87A7E" w:rsidRDefault="00CA7106" w:rsidP="00CA7106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E87A7E">
        <w:rPr>
          <w:rFonts w:asciiTheme="majorBidi" w:eastAsia="B Nazanin" w:hAnsiTheme="majorBidi" w:cs="B Nazanin" w:hint="cs"/>
          <w:rtl/>
        </w:rPr>
        <w:t>نام و امضای کارشناس نمونه برداری</w:t>
      </w:r>
      <w:r w:rsidR="006B6CC9">
        <w:rPr>
          <w:rFonts w:asciiTheme="majorBidi" w:eastAsia="B Nazanin" w:hAnsiTheme="majorBidi" w:cs="B Nazanin" w:hint="cs"/>
          <w:rtl/>
        </w:rPr>
        <w:t xml:space="preserve"> و</w:t>
      </w:r>
      <w:r w:rsidR="006B6CC9" w:rsidRPr="006B6CC9">
        <w:rPr>
          <w:rFonts w:asciiTheme="majorBidi" w:eastAsia="B Nazanin" w:hAnsiTheme="majorBidi" w:cs="B Nazanin" w:hint="eastAsia"/>
          <w:rtl/>
        </w:rPr>
        <w:t xml:space="preserve"> </w:t>
      </w:r>
      <w:r w:rsidR="006B6CC9" w:rsidRPr="00893CB2">
        <w:rPr>
          <w:rFonts w:asciiTheme="majorBidi" w:eastAsia="B Nazanin" w:hAnsiTheme="majorBidi" w:cs="B Nazanin" w:hint="eastAsia"/>
          <w:rtl/>
        </w:rPr>
        <w:t>شماره</w:t>
      </w:r>
      <w:r w:rsidR="006B6CC9" w:rsidRPr="00893CB2">
        <w:rPr>
          <w:rFonts w:asciiTheme="majorBidi" w:eastAsia="B Nazanin" w:hAnsiTheme="majorBidi" w:cs="B Nazanin"/>
          <w:rtl/>
        </w:rPr>
        <w:t xml:space="preserve"> موبا</w:t>
      </w:r>
      <w:r w:rsidR="006B6CC9" w:rsidRPr="00893CB2">
        <w:rPr>
          <w:rFonts w:asciiTheme="majorBidi" w:eastAsia="B Nazanin" w:hAnsiTheme="majorBidi" w:cs="B Nazanin" w:hint="cs"/>
          <w:rtl/>
        </w:rPr>
        <w:t>ی</w:t>
      </w:r>
      <w:r w:rsidR="006B6CC9" w:rsidRPr="00893CB2">
        <w:rPr>
          <w:rFonts w:asciiTheme="majorBidi" w:eastAsia="B Nazanin" w:hAnsiTheme="majorBidi" w:cs="B Nazanin" w:hint="eastAsia"/>
          <w:rtl/>
        </w:rPr>
        <w:t>ل</w:t>
      </w:r>
      <w:r w:rsidRPr="00E87A7E">
        <w:rPr>
          <w:rFonts w:asciiTheme="majorBidi" w:eastAsia="B Nazanin" w:hAnsiTheme="majorBidi" w:cs="B Nazanin" w:hint="cs"/>
          <w:rtl/>
        </w:rPr>
        <w:t>:</w:t>
      </w:r>
    </w:p>
    <w:p w:rsidR="00CA7106" w:rsidRPr="00E87A7E" w:rsidRDefault="00CA7106" w:rsidP="006B6CC9">
      <w:pPr>
        <w:bidi/>
        <w:spacing w:after="0"/>
        <w:ind w:right="76"/>
        <w:jc w:val="both"/>
        <w:rPr>
          <w:rFonts w:asciiTheme="majorBidi" w:eastAsia="B Nazanin" w:hAnsiTheme="majorBidi" w:cs="B Nazanin"/>
          <w:rtl/>
        </w:rPr>
      </w:pPr>
      <w:r w:rsidRPr="00E87A7E">
        <w:rPr>
          <w:rFonts w:asciiTheme="majorBidi" w:eastAsia="B Nazanin" w:hAnsiTheme="majorBidi" w:cs="B Nazanin" w:hint="cs"/>
          <w:rtl/>
        </w:rPr>
        <w:t>نام و امضا مسئول فنی</w:t>
      </w:r>
      <w:r w:rsidR="006B6CC9" w:rsidRPr="006B6CC9">
        <w:rPr>
          <w:rFonts w:asciiTheme="majorBidi" w:eastAsia="B Nazanin" w:hAnsiTheme="majorBidi" w:cs="B Nazanin" w:hint="cs"/>
          <w:rtl/>
        </w:rPr>
        <w:t xml:space="preserve"> </w:t>
      </w:r>
      <w:r w:rsidR="006B6CC9">
        <w:rPr>
          <w:rFonts w:asciiTheme="majorBidi" w:eastAsia="B Nazanin" w:hAnsiTheme="majorBidi" w:cs="B Nazanin" w:hint="cs"/>
          <w:rtl/>
        </w:rPr>
        <w:t>و</w:t>
      </w:r>
      <w:r w:rsidR="006B6CC9" w:rsidRPr="006B6CC9">
        <w:rPr>
          <w:rFonts w:asciiTheme="majorBidi" w:eastAsia="B Nazanin" w:hAnsiTheme="majorBidi" w:cs="B Nazanin" w:hint="eastAsia"/>
          <w:rtl/>
        </w:rPr>
        <w:t xml:space="preserve"> </w:t>
      </w:r>
      <w:r w:rsidR="006B6CC9" w:rsidRPr="00893CB2">
        <w:rPr>
          <w:rFonts w:asciiTheme="majorBidi" w:eastAsia="B Nazanin" w:hAnsiTheme="majorBidi" w:cs="B Nazanin" w:hint="eastAsia"/>
          <w:rtl/>
        </w:rPr>
        <w:t>شماره</w:t>
      </w:r>
      <w:r w:rsidR="006B6CC9" w:rsidRPr="00893CB2">
        <w:rPr>
          <w:rFonts w:asciiTheme="majorBidi" w:eastAsia="B Nazanin" w:hAnsiTheme="majorBidi" w:cs="B Nazanin"/>
          <w:rtl/>
        </w:rPr>
        <w:t xml:space="preserve"> موبا</w:t>
      </w:r>
      <w:r w:rsidR="006B6CC9" w:rsidRPr="00893CB2">
        <w:rPr>
          <w:rFonts w:asciiTheme="majorBidi" w:eastAsia="B Nazanin" w:hAnsiTheme="majorBidi" w:cs="B Nazanin" w:hint="cs"/>
          <w:rtl/>
        </w:rPr>
        <w:t>ی</w:t>
      </w:r>
      <w:r w:rsidR="006B6CC9" w:rsidRPr="00893CB2">
        <w:rPr>
          <w:rFonts w:asciiTheme="majorBidi" w:eastAsia="B Nazanin" w:hAnsiTheme="majorBidi" w:cs="B Nazanin" w:hint="eastAsia"/>
          <w:rtl/>
        </w:rPr>
        <w:t>ل</w:t>
      </w:r>
      <w:r w:rsidR="006B6CC9" w:rsidRPr="00E87A7E">
        <w:rPr>
          <w:rFonts w:asciiTheme="majorBidi" w:eastAsia="B Nazanin" w:hAnsiTheme="majorBidi" w:cs="B Nazanin" w:hint="cs"/>
          <w:rtl/>
        </w:rPr>
        <w:t>:</w:t>
      </w:r>
    </w:p>
    <w:p w:rsidR="00E41343" w:rsidRPr="00EC3F66" w:rsidRDefault="006B6CC9" w:rsidP="00ED0E1F">
      <w:pPr>
        <w:bidi/>
        <w:spacing w:after="0"/>
        <w:ind w:right="76"/>
        <w:jc w:val="both"/>
        <w:rPr>
          <w:rFonts w:asciiTheme="majorBidi" w:eastAsia="B Nazanin" w:hAnsiTheme="majorBidi" w:cs="B Nazanin"/>
        </w:rPr>
      </w:pPr>
      <w:r w:rsidRPr="00E87A7E">
        <w:rPr>
          <w:rFonts w:asciiTheme="majorBidi" w:eastAsia="B Nazanin" w:hAnsiTheme="majorBidi" w:cs="B Nazanin" w:hint="cs"/>
          <w:rtl/>
        </w:rPr>
        <w:t xml:space="preserve">نام و امضا </w:t>
      </w:r>
      <w:r w:rsidRPr="00893CB2">
        <w:rPr>
          <w:rFonts w:asciiTheme="majorBidi" w:eastAsia="B Nazanin" w:hAnsiTheme="majorBidi" w:cs="B Nazanin"/>
          <w:rtl/>
        </w:rPr>
        <w:t>م</w:t>
      </w:r>
      <w:r>
        <w:rPr>
          <w:rFonts w:asciiTheme="majorBidi" w:eastAsia="B Nazanin" w:hAnsiTheme="majorBidi" w:cs="B Nazanin" w:hint="cs"/>
          <w:rtl/>
        </w:rPr>
        <w:t>دیر عامل و</w:t>
      </w:r>
      <w:r w:rsidRPr="006B6CC9">
        <w:rPr>
          <w:rFonts w:asciiTheme="majorBidi" w:eastAsia="B Nazanin" w:hAnsiTheme="majorBidi" w:cs="B Nazanin" w:hint="eastAsia"/>
          <w:rtl/>
        </w:rPr>
        <w:t xml:space="preserve"> </w:t>
      </w:r>
      <w:r w:rsidRPr="00893CB2">
        <w:rPr>
          <w:rFonts w:asciiTheme="majorBidi" w:eastAsia="B Nazanin" w:hAnsiTheme="majorBidi" w:cs="B Nazanin" w:hint="eastAsia"/>
          <w:rtl/>
        </w:rPr>
        <w:t>شماره</w:t>
      </w:r>
      <w:r w:rsidRPr="00893CB2">
        <w:rPr>
          <w:rFonts w:asciiTheme="majorBidi" w:eastAsia="B Nazanin" w:hAnsiTheme="majorBidi" w:cs="B Nazanin"/>
          <w:rtl/>
        </w:rPr>
        <w:t xml:space="preserve"> موبا</w:t>
      </w:r>
      <w:r w:rsidRPr="00893CB2">
        <w:rPr>
          <w:rFonts w:asciiTheme="majorBidi" w:eastAsia="B Nazanin" w:hAnsiTheme="majorBidi" w:cs="B Nazanin" w:hint="cs"/>
          <w:rtl/>
        </w:rPr>
        <w:t>ی</w:t>
      </w:r>
      <w:r w:rsidRPr="00893CB2">
        <w:rPr>
          <w:rFonts w:asciiTheme="majorBidi" w:eastAsia="B Nazanin" w:hAnsiTheme="majorBidi" w:cs="B Nazanin" w:hint="eastAsia"/>
          <w:rtl/>
        </w:rPr>
        <w:t>ل</w:t>
      </w:r>
      <w:r w:rsidRPr="00E87A7E">
        <w:rPr>
          <w:rFonts w:asciiTheme="majorBidi" w:eastAsia="B Nazanin" w:hAnsiTheme="majorBidi" w:cs="B Nazanin" w:hint="cs"/>
          <w:rtl/>
        </w:rPr>
        <w:t>:</w:t>
      </w:r>
      <w:r w:rsidR="00ED0E1F">
        <w:rPr>
          <w:rFonts w:asciiTheme="majorBidi" w:eastAsia="B Nazanin" w:hAnsiTheme="majorBidi" w:cs="B Nazanin" w:hint="cs"/>
          <w:rtl/>
        </w:rPr>
        <w:t xml:space="preserve">                            </w:t>
      </w:r>
      <w:bookmarkStart w:id="0" w:name="_GoBack"/>
      <w:bookmarkEnd w:id="0"/>
      <w:r w:rsidR="00ED0E1F">
        <w:rPr>
          <w:rFonts w:asciiTheme="majorBidi" w:eastAsia="B Nazanin" w:hAnsiTheme="majorBidi" w:cs="B Nazanin" w:hint="cs"/>
          <w:rtl/>
        </w:rPr>
        <w:t xml:space="preserve">                                           </w:t>
      </w:r>
      <w:r w:rsidR="00ED0E1F" w:rsidRPr="00E87A7E">
        <w:rPr>
          <w:rFonts w:asciiTheme="majorBidi" w:eastAsia="B Nazanin" w:hAnsiTheme="majorBidi" w:cs="B Nazanin" w:hint="cs"/>
          <w:rtl/>
        </w:rPr>
        <w:t>مهر شرکت</w:t>
      </w:r>
    </w:p>
    <w:sectPr w:rsidR="00E41343" w:rsidRPr="00EC3F66" w:rsidSect="00B24699">
      <w:headerReference w:type="even" r:id="rId7"/>
      <w:headerReference w:type="default" r:id="rId8"/>
      <w:footerReference w:type="default" r:id="rId9"/>
      <w:headerReference w:type="first" r:id="rId10"/>
      <w:pgSz w:w="12240" w:h="15840"/>
      <w:pgMar w:top="426" w:right="616" w:bottom="709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3987" w:rsidRDefault="00683987">
      <w:pPr>
        <w:spacing w:after="0" w:line="240" w:lineRule="auto"/>
      </w:pPr>
      <w:r>
        <w:separator/>
      </w:r>
    </w:p>
  </w:endnote>
  <w:endnote w:type="continuationSeparator" w:id="0">
    <w:p w:rsidR="00683987" w:rsidRDefault="00683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48BE" w:rsidRDefault="00BC48BE" w:rsidP="00BC48BE">
    <w:pPr>
      <w:pStyle w:val="Footer"/>
      <w:jc w:val="right"/>
      <w:rPr>
        <w:rFonts w:cs="B Nazanin"/>
        <w:lang w:bidi="fa-IR"/>
      </w:rPr>
    </w:pPr>
    <w:r w:rsidRPr="00BC48BE">
      <w:rPr>
        <w:rFonts w:cs="B Nazanin" w:hint="cs"/>
        <w:rtl/>
        <w:lang w:bidi="fa-IR"/>
      </w:rPr>
      <w:t>تهیه وگرد آوری</w:t>
    </w:r>
    <w:r w:rsidRPr="003817F0">
      <w:rPr>
        <w:rFonts w:cs="B Nazanin" w:hint="cs"/>
        <w:rtl/>
        <w:lang w:bidi="fa-IR"/>
      </w:rPr>
      <w:t>: دکتر زهرا شریفیان،</w:t>
    </w:r>
    <w:r>
      <w:rPr>
        <w:rFonts w:cs="B Nazanin" w:hint="cs"/>
        <w:rtl/>
        <w:lang w:bidi="fa-IR"/>
      </w:rPr>
      <w:t xml:space="preserve"> دکتر معصومه صادق پور</w:t>
    </w:r>
  </w:p>
  <w:p w:rsidR="00BC48BE" w:rsidRPr="00BC48BE" w:rsidRDefault="00BC48BE" w:rsidP="00BC48BE">
    <w:pPr>
      <w:pStyle w:val="Footer"/>
      <w:jc w:val="right"/>
      <w:rPr>
        <w:rFonts w:cs="B Nazanin" w:hint="cs"/>
        <w:lang w:bidi="fa-IR"/>
      </w:rPr>
    </w:pPr>
    <w:r>
      <w:rPr>
        <w:rFonts w:cs="B Nazanin" w:hint="cs"/>
        <w:rtl/>
        <w:lang w:bidi="fa-IR"/>
      </w:rPr>
      <w:t>با تشکر از:</w:t>
    </w:r>
    <w:r>
      <w:rPr>
        <w:rFonts w:cs="B Nazanin" w:hint="cs"/>
        <w:rtl/>
        <w:lang w:bidi="fa-IR"/>
      </w:rPr>
      <w:t xml:space="preserve"> مهندس زهرا نوری، </w:t>
    </w:r>
    <w:r>
      <w:rPr>
        <w:rFonts w:cs="B Nazanin" w:hint="cs"/>
        <w:rtl/>
        <w:lang w:bidi="fa-IR"/>
      </w:rPr>
      <w:t>مهندس فرحناز مهرابی</w:t>
    </w:r>
    <w:r>
      <w:rPr>
        <w:rFonts w:cs="B Nazanin" w:hint="cs"/>
        <w:rtl/>
        <w:lang w:bidi="fa-IR"/>
      </w:rPr>
      <w:t>،</w:t>
    </w:r>
    <w:r w:rsidRPr="00BC48BE">
      <w:rPr>
        <w:rFonts w:cs="B Nazanin" w:hint="cs"/>
        <w:rtl/>
        <w:lang w:bidi="fa-IR"/>
      </w:rPr>
      <w:t xml:space="preserve"> </w:t>
    </w:r>
    <w:r>
      <w:rPr>
        <w:rFonts w:cs="B Nazanin" w:hint="cs"/>
        <w:rtl/>
        <w:lang w:bidi="fa-IR"/>
      </w:rPr>
      <w:t xml:space="preserve">مهندس </w:t>
    </w:r>
    <w:r>
      <w:rPr>
        <w:rFonts w:cs="B Nazanin" w:hint="cs"/>
        <w:rtl/>
        <w:lang w:bidi="fa-IR"/>
      </w:rPr>
      <w:t>معصومه پناهی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3987" w:rsidRDefault="00683987">
      <w:pPr>
        <w:spacing w:after="0" w:line="240" w:lineRule="auto"/>
      </w:pPr>
      <w:r>
        <w:separator/>
      </w:r>
    </w:p>
  </w:footnote>
  <w:footnote w:type="continuationSeparator" w:id="0">
    <w:p w:rsidR="00683987" w:rsidRDefault="00683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610" w:rsidRDefault="0068398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72547" o:spid="_x0000_s2050" type="#_x0000_t136" style="position:absolute;margin-left:0;margin-top:0;width:599.6pt;height:179.85pt;rotation:315;z-index:-251656192;mso-position-horizontal:center;mso-position-horizontal-relative:margin;mso-position-vertical:center;mso-position-vertical-relative:margin" o:allowincell="f" fillcolor="#375623 [1609]" stroked="f">
          <v:fill opacity=".5"/>
          <v:textpath style="font-family:&quot;Calibri&quot;;font-size:1pt" string="سازمان غذا ودارو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0B10" w:rsidRDefault="00683987" w:rsidP="00A645F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72548" o:spid="_x0000_s2051" type="#_x0000_t136" style="position:absolute;margin-left:0;margin-top:0;width:599.6pt;height:179.85pt;rotation:315;z-index:-251655168;mso-position-horizontal:center;mso-position-horizontal-relative:margin;mso-position-vertical:center;mso-position-vertical-relative:margin" o:allowincell="f" fillcolor="#375623 [1609]" stroked="f">
          <v:fill opacity=".5"/>
          <v:textpath style="font-family:&quot;Calibri&quot;;font-size:1pt" string="سازمان غذا ودارو"/>
          <w10:wrap anchorx="margin" anchory="margin"/>
        </v:shape>
      </w:pict>
    </w:r>
  </w:p>
  <w:p w:rsidR="00CA0B10" w:rsidRPr="00527202" w:rsidRDefault="00CA7106" w:rsidP="00CA0B10">
    <w:pPr>
      <w:bidi/>
      <w:spacing w:line="240" w:lineRule="auto"/>
      <w:jc w:val="center"/>
      <w:rPr>
        <w:rFonts w:cs="B Nazanin"/>
        <w:b/>
        <w:bCs/>
        <w:sz w:val="20"/>
        <w:szCs w:val="20"/>
        <w:rtl/>
        <w:lang w:bidi="fa-IR"/>
      </w:rPr>
    </w:pPr>
    <w:r w:rsidRPr="00527202">
      <w:rPr>
        <w:rFonts w:cs="B Nazanin" w:hint="cs"/>
        <w:b/>
        <w:bCs/>
        <w:sz w:val="20"/>
        <w:szCs w:val="20"/>
        <w:rtl/>
        <w:lang w:bidi="fa-IR"/>
      </w:rPr>
      <w:t>بسمه تعالی</w:t>
    </w:r>
  </w:p>
  <w:p w:rsidR="00CA0B10" w:rsidRPr="00527202" w:rsidRDefault="00CA7106" w:rsidP="001B7FAA">
    <w:pPr>
      <w:bidi/>
      <w:spacing w:line="240" w:lineRule="auto"/>
      <w:jc w:val="center"/>
      <w:rPr>
        <w:rFonts w:cs="B Nazanin"/>
        <w:b/>
        <w:bCs/>
        <w:sz w:val="20"/>
        <w:szCs w:val="20"/>
        <w:rtl/>
        <w:lang w:bidi="fa-IR"/>
      </w:rPr>
    </w:pPr>
    <w:r w:rsidRPr="00527202">
      <w:rPr>
        <w:rFonts w:cs="B Nazanin" w:hint="cs"/>
        <w:b/>
        <w:bCs/>
        <w:sz w:val="20"/>
        <w:szCs w:val="20"/>
        <w:rtl/>
        <w:lang w:bidi="fa-IR"/>
      </w:rPr>
      <w:t xml:space="preserve">راهنمای </w:t>
    </w:r>
    <w:r w:rsidR="001B7FAA" w:rsidRPr="005B219A">
      <w:rPr>
        <w:rFonts w:asciiTheme="majorBidi" w:hAnsiTheme="majorBidi" w:cs="B Nazanin"/>
        <w:b/>
        <w:bCs/>
        <w:rtl/>
        <w:lang w:bidi="fa-IR"/>
      </w:rPr>
      <w:t xml:space="preserve">ارسال نمونه </w:t>
    </w:r>
    <w:r>
      <w:rPr>
        <w:rFonts w:cs="B Nazanin" w:hint="cs"/>
        <w:b/>
        <w:bCs/>
        <w:sz w:val="20"/>
        <w:szCs w:val="20"/>
        <w:rtl/>
        <w:lang w:bidi="fa-IR"/>
      </w:rPr>
      <w:t>(پیوست</w:t>
    </w:r>
    <w:r w:rsidR="001B7FAA">
      <w:rPr>
        <w:rFonts w:cs="B Nazanin" w:hint="cs"/>
        <w:b/>
        <w:bCs/>
        <w:sz w:val="20"/>
        <w:szCs w:val="20"/>
        <w:rtl/>
        <w:lang w:bidi="fa-IR"/>
      </w:rPr>
      <w:t>3</w:t>
    </w:r>
    <w:r>
      <w:rPr>
        <w:rFonts w:cs="B Nazanin" w:hint="cs"/>
        <w:b/>
        <w:bCs/>
        <w:sz w:val="20"/>
        <w:szCs w:val="20"/>
        <w:rtl/>
        <w:lang w:bidi="fa-IR"/>
      </w:rPr>
      <w:t>)</w:t>
    </w:r>
  </w:p>
  <w:p w:rsidR="00CA0B10" w:rsidRDefault="006839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4610" w:rsidRDefault="00683987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972546" o:spid="_x0000_s2049" type="#_x0000_t136" style="position:absolute;margin-left:0;margin-top:0;width:599.6pt;height:179.85pt;rotation:315;z-index:-251658240;mso-position-horizontal:center;mso-position-horizontal-relative:margin;mso-position-vertical:center;mso-position-vertical-relative:margin" o:allowincell="f" fillcolor="#375623 [1609]" stroked="f">
          <v:fill opacity=".5"/>
          <v:textpath style="font-family:&quot;Calibri&quot;;font-size:1pt" string="سازمان غذا ودارو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24687"/>
    <w:multiLevelType w:val="hybridMultilevel"/>
    <w:tmpl w:val="D2B0470A"/>
    <w:lvl w:ilvl="0" w:tplc="0409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7106"/>
    <w:rsid w:val="00021D83"/>
    <w:rsid w:val="001669DE"/>
    <w:rsid w:val="00174E3E"/>
    <w:rsid w:val="001B7FAA"/>
    <w:rsid w:val="00233B49"/>
    <w:rsid w:val="00301202"/>
    <w:rsid w:val="00337015"/>
    <w:rsid w:val="004A620E"/>
    <w:rsid w:val="004F3176"/>
    <w:rsid w:val="00514997"/>
    <w:rsid w:val="00522E1E"/>
    <w:rsid w:val="005C04C0"/>
    <w:rsid w:val="00683987"/>
    <w:rsid w:val="006B6CC9"/>
    <w:rsid w:val="00755D23"/>
    <w:rsid w:val="0078420C"/>
    <w:rsid w:val="007C0F44"/>
    <w:rsid w:val="007D4863"/>
    <w:rsid w:val="007E4FB4"/>
    <w:rsid w:val="00806070"/>
    <w:rsid w:val="00810252"/>
    <w:rsid w:val="00813C12"/>
    <w:rsid w:val="00893CB2"/>
    <w:rsid w:val="009F6EA7"/>
    <w:rsid w:val="00A61FDC"/>
    <w:rsid w:val="00AB6C42"/>
    <w:rsid w:val="00AD4FF8"/>
    <w:rsid w:val="00B13F18"/>
    <w:rsid w:val="00BC48BE"/>
    <w:rsid w:val="00BE680D"/>
    <w:rsid w:val="00CA7106"/>
    <w:rsid w:val="00DC267B"/>
    <w:rsid w:val="00E4512F"/>
    <w:rsid w:val="00E70378"/>
    <w:rsid w:val="00E742C0"/>
    <w:rsid w:val="00EC3F66"/>
    <w:rsid w:val="00ED0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65E40FF2"/>
  <w15:chartTrackingRefBased/>
  <w15:docId w15:val="{19E66AF4-5C83-4FB1-B0E6-CDC530235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71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A71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7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06"/>
  </w:style>
  <w:style w:type="paragraph" w:styleId="Footer">
    <w:name w:val="footer"/>
    <w:basedOn w:val="Normal"/>
    <w:link w:val="FooterChar"/>
    <w:uiPriority w:val="99"/>
    <w:unhideWhenUsed/>
    <w:rsid w:val="00CA710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06"/>
  </w:style>
  <w:style w:type="table" w:styleId="TableGrid">
    <w:name w:val="Table Grid"/>
    <w:basedOn w:val="TableNormal"/>
    <w:uiPriority w:val="39"/>
    <w:rsid w:val="00BE6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Sharifian</dc:creator>
  <cp:keywords/>
  <dc:description/>
  <cp:lastModifiedBy>Zahra Sharifian</cp:lastModifiedBy>
  <cp:revision>2</cp:revision>
  <cp:lastPrinted>2023-10-02T12:40:00Z</cp:lastPrinted>
  <dcterms:created xsi:type="dcterms:W3CDTF">2023-10-02T12:40:00Z</dcterms:created>
  <dcterms:modified xsi:type="dcterms:W3CDTF">2023-10-02T12:40:00Z</dcterms:modified>
</cp:coreProperties>
</file>